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90F4" w14:textId="7DA6C50B" w:rsidR="004B1C93" w:rsidRPr="00C32BCB" w:rsidRDefault="008944F3" w:rsidP="004B1C93">
      <w:pPr>
        <w:jc w:val="center"/>
        <w:rPr>
          <w:b/>
          <w:color w:val="auto"/>
          <w:sz w:val="28"/>
          <w:szCs w:val="28"/>
        </w:rPr>
      </w:pPr>
      <w:r w:rsidRPr="007D6637">
        <w:t xml:space="preserve"> </w:t>
      </w:r>
      <w:r w:rsidR="00A676D0" w:rsidRPr="00C32BCB">
        <w:rPr>
          <w:b/>
          <w:color w:val="auto"/>
          <w:sz w:val="28"/>
          <w:szCs w:val="28"/>
        </w:rPr>
        <w:t>FINAL</w:t>
      </w:r>
      <w:r w:rsidR="004B1C93" w:rsidRPr="00C32BCB">
        <w:rPr>
          <w:b/>
          <w:color w:val="auto"/>
          <w:sz w:val="28"/>
          <w:szCs w:val="28"/>
        </w:rPr>
        <w:t xml:space="preserve"> </w:t>
      </w:r>
      <w:r w:rsidR="0077048F">
        <w:rPr>
          <w:b/>
          <w:color w:val="auto"/>
          <w:sz w:val="28"/>
          <w:szCs w:val="28"/>
        </w:rPr>
        <w:t xml:space="preserve">TECHNICAL </w:t>
      </w:r>
      <w:r w:rsidR="004B1C93" w:rsidRPr="00C32BCB">
        <w:rPr>
          <w:b/>
          <w:color w:val="auto"/>
          <w:sz w:val="28"/>
          <w:szCs w:val="28"/>
        </w:rPr>
        <w:t>REPORT</w:t>
      </w:r>
      <w:r w:rsidR="00281E08" w:rsidRPr="00C32BCB">
        <w:rPr>
          <w:b/>
          <w:color w:val="auto"/>
          <w:sz w:val="28"/>
          <w:szCs w:val="28"/>
        </w:rPr>
        <w:t xml:space="preserve"> </w:t>
      </w:r>
    </w:p>
    <w:p w14:paraId="707D6184" w14:textId="77777777" w:rsidR="00281E08" w:rsidRPr="00713F14" w:rsidRDefault="00281E08" w:rsidP="004B1C93">
      <w:pPr>
        <w:jc w:val="center"/>
        <w:rPr>
          <w:b/>
          <w:color w:val="auto"/>
          <w:sz w:val="26"/>
          <w:szCs w:val="26"/>
        </w:rPr>
      </w:pPr>
    </w:p>
    <w:p w14:paraId="4D87E14B" w14:textId="77777777" w:rsidR="004B1C93" w:rsidRDefault="004B1C93" w:rsidP="004B1C93">
      <w:pPr>
        <w:jc w:val="center"/>
        <w:rPr>
          <w:b/>
          <w:color w:val="auto"/>
          <w:sz w:val="20"/>
        </w:rPr>
      </w:pPr>
    </w:p>
    <w:p w14:paraId="45A02960" w14:textId="77777777" w:rsidR="00281E08" w:rsidRDefault="00281E08" w:rsidP="004B1C93">
      <w:pPr>
        <w:jc w:val="center"/>
        <w:rPr>
          <w:b/>
          <w:color w:val="auto"/>
          <w:sz w:val="20"/>
        </w:rPr>
      </w:pPr>
    </w:p>
    <w:p w14:paraId="2C6010B5" w14:textId="77777777" w:rsidR="00281E08" w:rsidRPr="00713F14" w:rsidRDefault="00281E08" w:rsidP="004B1C93">
      <w:pPr>
        <w:jc w:val="center"/>
        <w:rPr>
          <w:b/>
          <w:color w:val="auto"/>
          <w:sz w:val="20"/>
        </w:rPr>
      </w:pPr>
    </w:p>
    <w:p w14:paraId="70DACF70" w14:textId="13DD96B3" w:rsidR="004B1C93" w:rsidRPr="00C32BCB" w:rsidRDefault="00281E08" w:rsidP="00281E08">
      <w:pPr>
        <w:jc w:val="both"/>
        <w:rPr>
          <w:b/>
          <w:color w:val="auto"/>
          <w:sz w:val="26"/>
          <w:szCs w:val="26"/>
          <w:u w:val="single"/>
        </w:rPr>
      </w:pPr>
      <w:r w:rsidRPr="00C32BCB">
        <w:rPr>
          <w:b/>
          <w:color w:val="auto"/>
          <w:sz w:val="26"/>
          <w:szCs w:val="26"/>
          <w:u w:val="single"/>
        </w:rPr>
        <w:t>I - GENERAL INFORMATION</w:t>
      </w:r>
    </w:p>
    <w:p w14:paraId="1554E9AF" w14:textId="77777777" w:rsidR="004B1C93" w:rsidRPr="00713F14" w:rsidRDefault="004B1C93" w:rsidP="004B1C93">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5038D0" w:rsidRPr="00713F14" w14:paraId="0F84D0E9" w14:textId="77777777" w:rsidTr="0064567C">
        <w:tc>
          <w:tcPr>
            <w:tcW w:w="3402" w:type="dxa"/>
            <w:tcBorders>
              <w:bottom w:val="single" w:sz="4" w:space="0" w:color="auto"/>
            </w:tcBorders>
            <w:shd w:val="clear" w:color="auto" w:fill="auto"/>
            <w:tcMar>
              <w:top w:w="113" w:type="dxa"/>
              <w:bottom w:w="113" w:type="dxa"/>
            </w:tcMar>
          </w:tcPr>
          <w:p w14:paraId="7D912B26" w14:textId="6FC7366A" w:rsidR="005038D0" w:rsidRPr="00713F14" w:rsidRDefault="005038D0" w:rsidP="0064567C">
            <w:pPr>
              <w:rPr>
                <w:b/>
                <w:color w:val="auto"/>
                <w:sz w:val="20"/>
              </w:rPr>
            </w:pPr>
            <w:r>
              <w:rPr>
                <w:b/>
                <w:color w:val="auto"/>
                <w:sz w:val="20"/>
              </w:rPr>
              <w:t>TITLE OF THE CALL FOR PROPOSALS</w:t>
            </w:r>
          </w:p>
        </w:tc>
        <w:tc>
          <w:tcPr>
            <w:tcW w:w="5670" w:type="dxa"/>
            <w:tcBorders>
              <w:bottom w:val="single" w:sz="4" w:space="0" w:color="auto"/>
            </w:tcBorders>
            <w:shd w:val="clear" w:color="auto" w:fill="auto"/>
          </w:tcPr>
          <w:p w14:paraId="45314DDC" w14:textId="487F649D" w:rsidR="005038D0" w:rsidRPr="00AB5314" w:rsidRDefault="005038D0" w:rsidP="0064567C">
            <w:pPr>
              <w:rPr>
                <w:b/>
                <w:color w:val="auto"/>
                <w:sz w:val="20"/>
              </w:rPr>
            </w:pPr>
            <w:r>
              <w:rPr>
                <w:b/>
                <w:color w:val="auto"/>
                <w:sz w:val="20"/>
              </w:rPr>
              <w:t>DEVELOPMENT AND DELIVERY OF TRAINING ACTIVITIES FOR BORDER AND COAST GUARDS</w:t>
            </w:r>
          </w:p>
        </w:tc>
      </w:tr>
      <w:tr w:rsidR="00AB5314" w:rsidRPr="00713F14" w14:paraId="4D9EE653" w14:textId="77777777" w:rsidTr="0064567C">
        <w:tc>
          <w:tcPr>
            <w:tcW w:w="3402" w:type="dxa"/>
            <w:tcBorders>
              <w:bottom w:val="single" w:sz="4" w:space="0" w:color="auto"/>
            </w:tcBorders>
            <w:shd w:val="clear" w:color="auto" w:fill="auto"/>
            <w:tcMar>
              <w:top w:w="113" w:type="dxa"/>
              <w:bottom w:w="113" w:type="dxa"/>
            </w:tcMar>
          </w:tcPr>
          <w:p w14:paraId="0E3903C8" w14:textId="5A43A849" w:rsidR="00AB5314" w:rsidRPr="005038D0" w:rsidRDefault="00AB5314" w:rsidP="0064567C">
            <w:pPr>
              <w:rPr>
                <w:caps/>
                <w:color w:val="auto"/>
                <w:sz w:val="20"/>
              </w:rPr>
            </w:pPr>
            <w:r w:rsidRPr="005038D0">
              <w:rPr>
                <w:b/>
                <w:caps/>
                <w:color w:val="auto"/>
                <w:sz w:val="20"/>
              </w:rPr>
              <w:t>Reference number of the call for proposals</w:t>
            </w:r>
          </w:p>
        </w:tc>
        <w:tc>
          <w:tcPr>
            <w:tcW w:w="5670" w:type="dxa"/>
            <w:tcBorders>
              <w:bottom w:val="single" w:sz="4" w:space="0" w:color="auto"/>
            </w:tcBorders>
            <w:shd w:val="clear" w:color="auto" w:fill="auto"/>
          </w:tcPr>
          <w:p w14:paraId="3C52C00F" w14:textId="77777777" w:rsidR="00AB5314" w:rsidRPr="00AB5314" w:rsidRDefault="00AB5314" w:rsidP="0064567C">
            <w:pPr>
              <w:rPr>
                <w:b/>
                <w:color w:val="auto"/>
                <w:sz w:val="20"/>
              </w:rPr>
            </w:pPr>
            <w:r w:rsidRPr="00AB5314">
              <w:rPr>
                <w:b/>
                <w:color w:val="auto"/>
                <w:sz w:val="20"/>
              </w:rPr>
              <w:t>2019/CFP/TRU/01</w:t>
            </w:r>
          </w:p>
        </w:tc>
      </w:tr>
      <w:tr w:rsidR="00740727" w:rsidRPr="00713F14" w14:paraId="16F33C81" w14:textId="77777777" w:rsidTr="00124D0E">
        <w:tc>
          <w:tcPr>
            <w:tcW w:w="3402" w:type="dxa"/>
            <w:tcBorders>
              <w:bottom w:val="single" w:sz="4" w:space="0" w:color="auto"/>
            </w:tcBorders>
            <w:shd w:val="clear" w:color="auto" w:fill="auto"/>
            <w:tcMar>
              <w:top w:w="113" w:type="dxa"/>
              <w:bottom w:w="113" w:type="dxa"/>
            </w:tcMar>
          </w:tcPr>
          <w:p w14:paraId="0C64E487" w14:textId="1BE552F3" w:rsidR="00740727" w:rsidRDefault="00740727" w:rsidP="00124D0E">
            <w:pPr>
              <w:rPr>
                <w:b/>
                <w:color w:val="auto"/>
                <w:sz w:val="20"/>
              </w:rPr>
            </w:pPr>
            <w:r w:rsidRPr="006771DB">
              <w:rPr>
                <w:b/>
                <w:color w:val="auto"/>
                <w:sz w:val="20"/>
              </w:rPr>
              <w:t>A</w:t>
            </w:r>
            <w:r w:rsidR="005038D0">
              <w:rPr>
                <w:b/>
                <w:color w:val="auto"/>
                <w:sz w:val="20"/>
              </w:rPr>
              <w:t>CTION</w:t>
            </w:r>
            <w:r>
              <w:rPr>
                <w:b/>
                <w:color w:val="auto"/>
                <w:sz w:val="20"/>
              </w:rPr>
              <w:t xml:space="preserve"> </w:t>
            </w:r>
          </w:p>
          <w:p w14:paraId="1FEE84FA" w14:textId="2D15D891" w:rsidR="00740727" w:rsidRPr="00740727" w:rsidRDefault="00740727" w:rsidP="00124D0E">
            <w:pPr>
              <w:rPr>
                <w:b/>
                <w:i/>
                <w:color w:val="auto"/>
                <w:sz w:val="20"/>
              </w:rPr>
            </w:pPr>
            <w:r w:rsidRPr="00740727">
              <w:rPr>
                <w:b/>
                <w:i/>
                <w:color w:val="auto"/>
                <w:sz w:val="20"/>
              </w:rPr>
              <w:t xml:space="preserve">(please tick the applicable box) </w:t>
            </w:r>
          </w:p>
        </w:tc>
        <w:tc>
          <w:tcPr>
            <w:tcW w:w="5670" w:type="dxa"/>
            <w:tcBorders>
              <w:bottom w:val="single" w:sz="4" w:space="0" w:color="auto"/>
            </w:tcBorders>
            <w:shd w:val="clear" w:color="auto" w:fill="auto"/>
          </w:tcPr>
          <w:p w14:paraId="10418F59" w14:textId="28913A3E" w:rsidR="00740727" w:rsidRPr="00AB5314" w:rsidRDefault="00740727" w:rsidP="00740727">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5038D0">
              <w:rPr>
                <w:color w:val="auto"/>
                <w:sz w:val="20"/>
              </w:rPr>
            </w:r>
            <w:r w:rsidR="005038D0">
              <w:rPr>
                <w:color w:val="auto"/>
                <w:sz w:val="20"/>
              </w:rPr>
              <w:fldChar w:fldCharType="separate"/>
            </w:r>
            <w:r w:rsidRPr="008C1B25">
              <w:rPr>
                <w:color w:val="auto"/>
                <w:sz w:val="20"/>
              </w:rPr>
              <w:fldChar w:fldCharType="end"/>
            </w:r>
            <w:r>
              <w:rPr>
                <w:color w:val="auto"/>
                <w:sz w:val="20"/>
              </w:rPr>
              <w:t xml:space="preserve"> </w:t>
            </w:r>
            <w:r w:rsidR="005038D0">
              <w:rPr>
                <w:color w:val="auto"/>
                <w:sz w:val="20"/>
              </w:rPr>
              <w:t>Action 1:</w:t>
            </w:r>
            <w:r>
              <w:rPr>
                <w:color w:val="auto"/>
                <w:sz w:val="20"/>
              </w:rPr>
              <w:t xml:space="preserve"> </w:t>
            </w:r>
            <w:r w:rsidRPr="00AB5314">
              <w:t>Training courses</w:t>
            </w:r>
          </w:p>
          <w:p w14:paraId="3E250E57" w14:textId="77777777" w:rsidR="00740727" w:rsidRPr="00AB5314" w:rsidRDefault="00740727" w:rsidP="00740727"/>
          <w:p w14:paraId="1C703022" w14:textId="6D588603" w:rsidR="00740727" w:rsidRPr="00713F14" w:rsidRDefault="00740727" w:rsidP="00740727">
            <w:pPr>
              <w:rPr>
                <w:color w:val="auto"/>
                <w:sz w:val="20"/>
              </w:rPr>
            </w:pPr>
            <w:r w:rsidRPr="00AB5314">
              <w:rPr>
                <w:color w:val="auto"/>
                <w:sz w:val="20"/>
              </w:rPr>
              <w:fldChar w:fldCharType="begin">
                <w:ffData>
                  <w:name w:val="Check3"/>
                  <w:enabled/>
                  <w:calcOnExit w:val="0"/>
                  <w:checkBox>
                    <w:sizeAuto/>
                    <w:default w:val="0"/>
                  </w:checkBox>
                </w:ffData>
              </w:fldChar>
            </w:r>
            <w:r w:rsidRPr="00AB5314">
              <w:rPr>
                <w:color w:val="auto"/>
                <w:sz w:val="20"/>
              </w:rPr>
              <w:instrText xml:space="preserve"> FORMCHECKBOX </w:instrText>
            </w:r>
            <w:r w:rsidR="005038D0">
              <w:rPr>
                <w:color w:val="auto"/>
                <w:sz w:val="20"/>
              </w:rPr>
            </w:r>
            <w:r w:rsidR="005038D0">
              <w:rPr>
                <w:color w:val="auto"/>
                <w:sz w:val="20"/>
              </w:rPr>
              <w:fldChar w:fldCharType="separate"/>
            </w:r>
            <w:r w:rsidRPr="00AB5314">
              <w:rPr>
                <w:color w:val="auto"/>
                <w:sz w:val="20"/>
              </w:rPr>
              <w:fldChar w:fldCharType="end"/>
            </w:r>
            <w:r w:rsidRPr="00AB5314">
              <w:rPr>
                <w:color w:val="auto"/>
                <w:sz w:val="20"/>
              </w:rPr>
              <w:t xml:space="preserve"> </w:t>
            </w:r>
            <w:r w:rsidR="005038D0">
              <w:rPr>
                <w:color w:val="auto"/>
                <w:sz w:val="20"/>
              </w:rPr>
              <w:t>Action 2:</w:t>
            </w:r>
            <w:r w:rsidRPr="00AB5314">
              <w:rPr>
                <w:color w:val="auto"/>
                <w:sz w:val="20"/>
              </w:rPr>
              <w:t xml:space="preserve"> </w:t>
            </w:r>
            <w:r w:rsidRPr="00AB5314">
              <w:t>Mobility and exchange</w:t>
            </w:r>
          </w:p>
        </w:tc>
      </w:tr>
      <w:tr w:rsidR="004B1C93" w:rsidRPr="00713F14" w14:paraId="2BE7F3C2" w14:textId="77777777" w:rsidTr="00124D0E">
        <w:trPr>
          <w:trHeight w:val="95"/>
        </w:trPr>
        <w:tc>
          <w:tcPr>
            <w:tcW w:w="9072" w:type="dxa"/>
            <w:gridSpan w:val="2"/>
            <w:tcBorders>
              <w:top w:val="single" w:sz="4" w:space="0" w:color="auto"/>
              <w:left w:val="nil"/>
              <w:bottom w:val="single" w:sz="4" w:space="0" w:color="auto"/>
              <w:right w:val="nil"/>
            </w:tcBorders>
            <w:shd w:val="clear" w:color="auto" w:fill="auto"/>
            <w:tcMar>
              <w:top w:w="113" w:type="dxa"/>
              <w:bottom w:w="113" w:type="dxa"/>
            </w:tcMar>
          </w:tcPr>
          <w:p w14:paraId="1704BD89" w14:textId="77777777" w:rsidR="004B1C93" w:rsidRPr="00713F14" w:rsidRDefault="004B1C93" w:rsidP="00124D0E">
            <w:pPr>
              <w:rPr>
                <w:color w:val="auto"/>
                <w:sz w:val="20"/>
              </w:rPr>
            </w:pPr>
          </w:p>
        </w:tc>
      </w:tr>
      <w:tr w:rsidR="004B1C93" w:rsidRPr="00713F14" w14:paraId="1AA7C2CE" w14:textId="77777777" w:rsidTr="00124D0E">
        <w:tc>
          <w:tcPr>
            <w:tcW w:w="3402" w:type="dxa"/>
            <w:tcBorders>
              <w:top w:val="single" w:sz="4" w:space="0" w:color="auto"/>
            </w:tcBorders>
            <w:shd w:val="clear" w:color="auto" w:fill="auto"/>
            <w:tcMar>
              <w:top w:w="113" w:type="dxa"/>
              <w:bottom w:w="113" w:type="dxa"/>
            </w:tcMar>
          </w:tcPr>
          <w:p w14:paraId="7C7F1BC9" w14:textId="77777777" w:rsidR="004B1C93" w:rsidRPr="00713F14" w:rsidRDefault="004B1C93" w:rsidP="00124D0E">
            <w:pPr>
              <w:rPr>
                <w:b/>
                <w:color w:val="auto"/>
                <w:sz w:val="20"/>
              </w:rPr>
            </w:pPr>
            <w:r>
              <w:rPr>
                <w:b/>
                <w:color w:val="auto"/>
                <w:sz w:val="20"/>
              </w:rPr>
              <w:t>Name of the grant beneficiary:</w:t>
            </w:r>
          </w:p>
        </w:tc>
        <w:tc>
          <w:tcPr>
            <w:tcW w:w="5670" w:type="dxa"/>
            <w:tcBorders>
              <w:top w:val="single" w:sz="4" w:space="0" w:color="auto"/>
            </w:tcBorders>
            <w:shd w:val="clear" w:color="auto" w:fill="auto"/>
          </w:tcPr>
          <w:p w14:paraId="3359E4B5" w14:textId="77777777" w:rsidR="004B1C93" w:rsidRPr="00713F14" w:rsidRDefault="004B1C93" w:rsidP="00124D0E">
            <w:pPr>
              <w:rPr>
                <w:color w:val="auto"/>
                <w:sz w:val="20"/>
              </w:rPr>
            </w:pPr>
          </w:p>
        </w:tc>
      </w:tr>
      <w:tr w:rsidR="004B1C93" w:rsidRPr="00713F14" w14:paraId="2D6DE25F" w14:textId="77777777" w:rsidTr="00124D0E">
        <w:tc>
          <w:tcPr>
            <w:tcW w:w="3402" w:type="dxa"/>
            <w:shd w:val="clear" w:color="auto" w:fill="auto"/>
            <w:tcMar>
              <w:top w:w="113" w:type="dxa"/>
              <w:bottom w:w="113" w:type="dxa"/>
            </w:tcMar>
          </w:tcPr>
          <w:p w14:paraId="30E92484" w14:textId="77777777" w:rsidR="004B1C93" w:rsidRPr="00713F14" w:rsidRDefault="004B1C93" w:rsidP="00124D0E">
            <w:pPr>
              <w:rPr>
                <w:b/>
                <w:color w:val="auto"/>
                <w:sz w:val="20"/>
              </w:rPr>
            </w:pPr>
            <w:r w:rsidRPr="00713F14">
              <w:rPr>
                <w:b/>
                <w:color w:val="auto"/>
                <w:sz w:val="20"/>
              </w:rPr>
              <w:t>Grant agreement number</w:t>
            </w:r>
            <w:r>
              <w:rPr>
                <w:b/>
                <w:color w:val="auto"/>
                <w:sz w:val="20"/>
              </w:rPr>
              <w:t>:</w:t>
            </w:r>
          </w:p>
        </w:tc>
        <w:tc>
          <w:tcPr>
            <w:tcW w:w="5670" w:type="dxa"/>
            <w:shd w:val="clear" w:color="auto" w:fill="auto"/>
          </w:tcPr>
          <w:p w14:paraId="7B2AA0F5" w14:textId="77777777" w:rsidR="004B1C93" w:rsidRPr="00713F14" w:rsidRDefault="004B1C93" w:rsidP="00124D0E">
            <w:pPr>
              <w:rPr>
                <w:color w:val="auto"/>
                <w:sz w:val="20"/>
              </w:rPr>
            </w:pPr>
          </w:p>
        </w:tc>
      </w:tr>
      <w:tr w:rsidR="004B1C93" w:rsidRPr="00713F14" w14:paraId="518D85FF" w14:textId="77777777" w:rsidTr="00124D0E">
        <w:tc>
          <w:tcPr>
            <w:tcW w:w="3402" w:type="dxa"/>
            <w:shd w:val="clear" w:color="auto" w:fill="auto"/>
            <w:tcMar>
              <w:top w:w="113" w:type="dxa"/>
              <w:bottom w:w="113" w:type="dxa"/>
            </w:tcMar>
          </w:tcPr>
          <w:p w14:paraId="6B922AA7" w14:textId="77777777" w:rsidR="004B1C93" w:rsidRPr="00713F14" w:rsidRDefault="004B1C93" w:rsidP="00124D0E">
            <w:pPr>
              <w:rPr>
                <w:b/>
                <w:color w:val="auto"/>
                <w:sz w:val="20"/>
              </w:rPr>
            </w:pPr>
            <w:r>
              <w:rPr>
                <w:b/>
                <w:color w:val="auto"/>
                <w:sz w:val="20"/>
              </w:rPr>
              <w:t>Title of the project:</w:t>
            </w:r>
          </w:p>
        </w:tc>
        <w:tc>
          <w:tcPr>
            <w:tcW w:w="5670" w:type="dxa"/>
            <w:shd w:val="clear" w:color="auto" w:fill="auto"/>
          </w:tcPr>
          <w:p w14:paraId="617B4832" w14:textId="77777777" w:rsidR="004B1C93" w:rsidRPr="00713F14" w:rsidRDefault="004B1C93" w:rsidP="00124D0E">
            <w:pPr>
              <w:rPr>
                <w:color w:val="auto"/>
                <w:sz w:val="20"/>
              </w:rPr>
            </w:pPr>
          </w:p>
        </w:tc>
      </w:tr>
      <w:tr w:rsidR="00836CF0" w:rsidRPr="00713F14" w14:paraId="43EA74CF" w14:textId="77777777" w:rsidTr="00FA5715">
        <w:tc>
          <w:tcPr>
            <w:tcW w:w="3402" w:type="dxa"/>
            <w:shd w:val="clear" w:color="auto" w:fill="auto"/>
            <w:tcMar>
              <w:top w:w="113" w:type="dxa"/>
              <w:bottom w:w="113" w:type="dxa"/>
            </w:tcMar>
          </w:tcPr>
          <w:p w14:paraId="1170F3F8" w14:textId="301F8219" w:rsidR="00836CF0" w:rsidRDefault="00836CF0" w:rsidP="006771DB">
            <w:pPr>
              <w:rPr>
                <w:b/>
                <w:color w:val="auto"/>
                <w:sz w:val="20"/>
              </w:rPr>
            </w:pPr>
            <w:r w:rsidRPr="005038D0">
              <w:rPr>
                <w:b/>
                <w:color w:val="auto"/>
                <w:sz w:val="20"/>
              </w:rPr>
              <w:t>Thematic areas</w:t>
            </w:r>
            <w:r w:rsidR="00C11825" w:rsidRPr="005038D0">
              <w:rPr>
                <w:b/>
                <w:color w:val="auto"/>
                <w:sz w:val="20"/>
              </w:rPr>
              <w:t xml:space="preserve"> </w:t>
            </w:r>
            <w:r w:rsidR="006771DB" w:rsidRPr="005038D0">
              <w:rPr>
                <w:b/>
                <w:color w:val="auto"/>
                <w:sz w:val="20"/>
              </w:rPr>
              <w:t xml:space="preserve">of the project: </w:t>
            </w:r>
            <w:r w:rsidRPr="005038D0">
              <w:rPr>
                <w:b/>
                <w:color w:val="auto"/>
                <w:sz w:val="20"/>
              </w:rPr>
              <w:t xml:space="preserve"> </w:t>
            </w:r>
          </w:p>
        </w:tc>
        <w:tc>
          <w:tcPr>
            <w:tcW w:w="5670" w:type="dxa"/>
            <w:shd w:val="clear" w:color="auto" w:fill="auto"/>
            <w:vAlign w:val="center"/>
          </w:tcPr>
          <w:p w14:paraId="354C1C67" w14:textId="5365968E" w:rsidR="00836CF0" w:rsidRPr="00713F14" w:rsidRDefault="00836CF0" w:rsidP="005038D0">
            <w:pPr>
              <w:rPr>
                <w:color w:val="auto"/>
                <w:sz w:val="20"/>
              </w:rPr>
            </w:pPr>
            <w:bookmarkStart w:id="0" w:name="_GoBack"/>
            <w:bookmarkEnd w:id="0"/>
          </w:p>
        </w:tc>
      </w:tr>
      <w:tr w:rsidR="00836CF0" w:rsidRPr="00713F14" w14:paraId="0E9D93D8" w14:textId="77777777" w:rsidTr="00124D0E">
        <w:tc>
          <w:tcPr>
            <w:tcW w:w="3402" w:type="dxa"/>
            <w:shd w:val="clear" w:color="auto" w:fill="auto"/>
            <w:tcMar>
              <w:top w:w="113" w:type="dxa"/>
              <w:bottom w:w="113" w:type="dxa"/>
            </w:tcMar>
          </w:tcPr>
          <w:p w14:paraId="3D5A6DB1" w14:textId="77777777" w:rsidR="00836CF0" w:rsidRPr="00713F14" w:rsidRDefault="00836CF0" w:rsidP="00836CF0">
            <w:pPr>
              <w:rPr>
                <w:b/>
                <w:color w:val="auto"/>
                <w:sz w:val="20"/>
              </w:rPr>
            </w:pPr>
            <w:r>
              <w:rPr>
                <w:b/>
                <w:color w:val="auto"/>
                <w:sz w:val="20"/>
              </w:rPr>
              <w:t>Start date of the project:</w:t>
            </w:r>
          </w:p>
        </w:tc>
        <w:tc>
          <w:tcPr>
            <w:tcW w:w="5670" w:type="dxa"/>
            <w:shd w:val="clear" w:color="auto" w:fill="auto"/>
          </w:tcPr>
          <w:p w14:paraId="512EE1E9" w14:textId="77777777" w:rsidR="00836CF0" w:rsidRPr="00713F14" w:rsidRDefault="00836CF0" w:rsidP="00836CF0">
            <w:pPr>
              <w:rPr>
                <w:color w:val="auto"/>
                <w:sz w:val="20"/>
              </w:rPr>
            </w:pPr>
          </w:p>
        </w:tc>
      </w:tr>
      <w:tr w:rsidR="00836CF0" w:rsidRPr="00713F14" w14:paraId="5DA664B3" w14:textId="77777777" w:rsidTr="00124D0E">
        <w:tc>
          <w:tcPr>
            <w:tcW w:w="3402" w:type="dxa"/>
            <w:shd w:val="clear" w:color="auto" w:fill="auto"/>
            <w:tcMar>
              <w:top w:w="113" w:type="dxa"/>
              <w:bottom w:w="113" w:type="dxa"/>
            </w:tcMar>
          </w:tcPr>
          <w:p w14:paraId="4E3D8409" w14:textId="77777777" w:rsidR="00836CF0" w:rsidRPr="00713F14" w:rsidRDefault="00836CF0" w:rsidP="00836CF0">
            <w:pPr>
              <w:rPr>
                <w:b/>
                <w:color w:val="auto"/>
                <w:sz w:val="20"/>
              </w:rPr>
            </w:pPr>
            <w:r>
              <w:rPr>
                <w:b/>
                <w:color w:val="auto"/>
                <w:sz w:val="20"/>
              </w:rPr>
              <w:t>End date of the project:</w:t>
            </w:r>
          </w:p>
        </w:tc>
        <w:tc>
          <w:tcPr>
            <w:tcW w:w="5670" w:type="dxa"/>
            <w:shd w:val="clear" w:color="auto" w:fill="auto"/>
          </w:tcPr>
          <w:p w14:paraId="28FF1A73" w14:textId="77777777" w:rsidR="00836CF0" w:rsidRPr="00713F14" w:rsidRDefault="00836CF0" w:rsidP="00836CF0">
            <w:pPr>
              <w:rPr>
                <w:color w:val="auto"/>
                <w:sz w:val="20"/>
              </w:rPr>
            </w:pPr>
          </w:p>
        </w:tc>
      </w:tr>
      <w:tr w:rsidR="00836CF0" w:rsidRPr="00713F14" w14:paraId="72B15332" w14:textId="77777777" w:rsidTr="00124D0E">
        <w:tc>
          <w:tcPr>
            <w:tcW w:w="3402" w:type="dxa"/>
            <w:shd w:val="clear" w:color="auto" w:fill="auto"/>
            <w:tcMar>
              <w:top w:w="113" w:type="dxa"/>
              <w:bottom w:w="113" w:type="dxa"/>
            </w:tcMar>
          </w:tcPr>
          <w:p w14:paraId="53720656" w14:textId="77777777" w:rsidR="00836CF0" w:rsidRPr="00713F14" w:rsidRDefault="00836CF0" w:rsidP="00836CF0">
            <w:pPr>
              <w:rPr>
                <w:b/>
                <w:color w:val="auto"/>
                <w:sz w:val="20"/>
              </w:rPr>
            </w:pPr>
            <w:r>
              <w:rPr>
                <w:b/>
                <w:color w:val="auto"/>
                <w:sz w:val="20"/>
              </w:rPr>
              <w:t>Amount of the grant:</w:t>
            </w:r>
          </w:p>
        </w:tc>
        <w:tc>
          <w:tcPr>
            <w:tcW w:w="5670" w:type="dxa"/>
            <w:shd w:val="clear" w:color="auto" w:fill="auto"/>
          </w:tcPr>
          <w:p w14:paraId="5869ECE1" w14:textId="77777777" w:rsidR="00836CF0" w:rsidRPr="00713F14" w:rsidRDefault="00836CF0" w:rsidP="00836CF0">
            <w:pPr>
              <w:rPr>
                <w:color w:val="auto"/>
                <w:sz w:val="20"/>
              </w:rPr>
            </w:pPr>
          </w:p>
        </w:tc>
      </w:tr>
    </w:tbl>
    <w:p w14:paraId="17D18EBE" w14:textId="77777777" w:rsidR="004B1C93" w:rsidRDefault="004B1C93" w:rsidP="004B1C93">
      <w:pPr>
        <w:rPr>
          <w:b/>
          <w:sz w:val="20"/>
        </w:rPr>
      </w:pPr>
    </w:p>
    <w:p w14:paraId="0340482B" w14:textId="77777777" w:rsidR="00281E08" w:rsidRDefault="00281E08" w:rsidP="004B1C93">
      <w:pPr>
        <w:rPr>
          <w:b/>
          <w:sz w:val="20"/>
        </w:rPr>
      </w:pPr>
    </w:p>
    <w:p w14:paraId="541D53C4" w14:textId="77777777" w:rsidR="00281E08" w:rsidRDefault="00281E08" w:rsidP="004B1C93">
      <w:pPr>
        <w:rPr>
          <w:b/>
          <w:sz w:val="20"/>
        </w:rPr>
      </w:pPr>
    </w:p>
    <w:p w14:paraId="04235E40" w14:textId="77777777" w:rsidR="00281E08" w:rsidRDefault="00281E08" w:rsidP="004B1C93">
      <w:pPr>
        <w:rPr>
          <w:b/>
          <w:sz w:val="20"/>
        </w:rPr>
      </w:pPr>
    </w:p>
    <w:p w14:paraId="5BE371C6" w14:textId="77777777" w:rsidR="00281E08" w:rsidRDefault="00281E08" w:rsidP="004B1C93">
      <w:pPr>
        <w:rPr>
          <w:b/>
          <w:sz w:val="20"/>
        </w:rPr>
      </w:pPr>
    </w:p>
    <w:p w14:paraId="3F909F6F" w14:textId="77777777" w:rsidR="00281E08" w:rsidRDefault="00281E08" w:rsidP="004B1C93">
      <w:pPr>
        <w:rPr>
          <w:b/>
          <w:sz w:val="20"/>
        </w:rPr>
      </w:pPr>
    </w:p>
    <w:p w14:paraId="2A412B62" w14:textId="77777777" w:rsidR="00281E08" w:rsidRDefault="00281E08" w:rsidP="004B1C93">
      <w:pPr>
        <w:rPr>
          <w:b/>
          <w:sz w:val="20"/>
        </w:rPr>
      </w:pPr>
    </w:p>
    <w:p w14:paraId="272E4FA9" w14:textId="77777777" w:rsidR="00CB499F" w:rsidRDefault="00CB499F" w:rsidP="004B1C93">
      <w:pPr>
        <w:rPr>
          <w:b/>
          <w:sz w:val="20"/>
        </w:rPr>
      </w:pPr>
    </w:p>
    <w:p w14:paraId="36B2DCCA" w14:textId="77777777" w:rsidR="00CB499F" w:rsidRDefault="00CB499F" w:rsidP="004B1C93">
      <w:pPr>
        <w:rPr>
          <w:b/>
          <w:sz w:val="20"/>
        </w:rPr>
      </w:pPr>
    </w:p>
    <w:p w14:paraId="212A2213" w14:textId="77777777" w:rsidR="00281E08" w:rsidRDefault="00281E08" w:rsidP="004B1C93">
      <w:pPr>
        <w:rPr>
          <w:b/>
          <w:sz w:val="20"/>
        </w:rPr>
      </w:pPr>
    </w:p>
    <w:p w14:paraId="6869F3B7" w14:textId="77777777" w:rsidR="00281E08" w:rsidRDefault="00281E08" w:rsidP="004B1C93">
      <w:pPr>
        <w:rPr>
          <w:b/>
          <w:sz w:val="20"/>
        </w:rPr>
      </w:pPr>
    </w:p>
    <w:p w14:paraId="43B791E4" w14:textId="77777777" w:rsidR="00281E08" w:rsidRDefault="00281E08" w:rsidP="004B1C93">
      <w:pPr>
        <w:rPr>
          <w:b/>
          <w:sz w:val="20"/>
        </w:rPr>
      </w:pPr>
    </w:p>
    <w:p w14:paraId="7464AC92" w14:textId="7F1640C0" w:rsidR="006771DB" w:rsidRDefault="006771DB" w:rsidP="004B1C93">
      <w:pPr>
        <w:rPr>
          <w:b/>
          <w:sz w:val="20"/>
        </w:rPr>
      </w:pPr>
      <w:r>
        <w:rPr>
          <w:b/>
          <w:sz w:val="20"/>
        </w:rPr>
        <w:br w:type="page"/>
      </w:r>
    </w:p>
    <w:p w14:paraId="578F5B0C" w14:textId="748A97CA" w:rsidR="00281E08" w:rsidRPr="00C32BCB" w:rsidRDefault="00281E08" w:rsidP="00281E08">
      <w:pPr>
        <w:jc w:val="both"/>
        <w:rPr>
          <w:b/>
          <w:color w:val="auto"/>
          <w:sz w:val="26"/>
          <w:szCs w:val="26"/>
          <w:u w:val="single"/>
        </w:rPr>
      </w:pPr>
      <w:r w:rsidRPr="00C32BCB">
        <w:rPr>
          <w:b/>
          <w:color w:val="auto"/>
          <w:sz w:val="26"/>
          <w:szCs w:val="26"/>
          <w:u w:val="single"/>
        </w:rPr>
        <w:lastRenderedPageBreak/>
        <w:t>II - INFORMATION RELATED TO THE IMPLEMENTED ACTIVITIES</w:t>
      </w:r>
    </w:p>
    <w:p w14:paraId="31A4CB4E" w14:textId="77777777" w:rsidR="00281E08" w:rsidRDefault="00281E08" w:rsidP="004B1C93">
      <w:pPr>
        <w:rPr>
          <w:b/>
          <w:sz w:val="20"/>
        </w:rPr>
      </w:pPr>
    </w:p>
    <w:p w14:paraId="5D5DBFF3" w14:textId="59A9BF55" w:rsidR="004B1C93" w:rsidRPr="005847D1" w:rsidRDefault="004B1C93" w:rsidP="004B1C93">
      <w:pPr>
        <w:pStyle w:val="Heading1"/>
        <w:numPr>
          <w:ilvl w:val="0"/>
          <w:numId w:val="40"/>
        </w:numPr>
        <w:spacing w:after="240" w:line="240" w:lineRule="auto"/>
        <w:ind w:left="283" w:hanging="357"/>
        <w:rPr>
          <w:color w:val="auto"/>
          <w:sz w:val="20"/>
          <w:szCs w:val="20"/>
        </w:rPr>
      </w:pPr>
      <w:r>
        <w:rPr>
          <w:color w:val="auto"/>
          <w:sz w:val="20"/>
          <w:szCs w:val="20"/>
        </w:rPr>
        <w:t>PROJECT</w:t>
      </w:r>
      <w:r w:rsidR="000178B1">
        <w:rPr>
          <w:color w:val="auto"/>
          <w:sz w:val="20"/>
          <w:szCs w:val="20"/>
        </w:rPr>
        <w:t xml:space="preserve"> SUMMARY AND UPDATE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8C1B25" w14:paraId="5530B317" w14:textId="77777777" w:rsidTr="006771DB">
        <w:tc>
          <w:tcPr>
            <w:tcW w:w="9072" w:type="dxa"/>
            <w:shd w:val="clear" w:color="auto" w:fill="D9D9D9" w:themeFill="background1" w:themeFillShade="D9"/>
          </w:tcPr>
          <w:p w14:paraId="7099BE91" w14:textId="5574DF13" w:rsidR="004B1C93" w:rsidRPr="00151DC4" w:rsidRDefault="000178B1" w:rsidP="006771DB">
            <w:pPr>
              <w:spacing w:before="100" w:beforeAutospacing="1" w:after="100" w:afterAutospacing="1"/>
              <w:jc w:val="both"/>
              <w:rPr>
                <w:color w:val="auto"/>
                <w:szCs w:val="18"/>
              </w:rPr>
            </w:pPr>
            <w:r w:rsidRPr="000178B1">
              <w:rPr>
                <w:color w:val="auto"/>
                <w:szCs w:val="18"/>
              </w:rPr>
              <w:t xml:space="preserve">Please outline the main </w:t>
            </w:r>
            <w:r w:rsidRPr="000178B1">
              <w:rPr>
                <w:b/>
                <w:color w:val="auto"/>
                <w:szCs w:val="18"/>
              </w:rPr>
              <w:t>activities carried out</w:t>
            </w:r>
            <w:r w:rsidRPr="000178B1">
              <w:rPr>
                <w:color w:val="auto"/>
                <w:szCs w:val="18"/>
              </w:rPr>
              <w:t xml:space="preserve"> since the start of the project and explain to what extent the results a</w:t>
            </w:r>
            <w:r w:rsidR="00E816AB">
              <w:rPr>
                <w:color w:val="auto"/>
                <w:szCs w:val="18"/>
              </w:rPr>
              <w:t xml:space="preserve">chieved </w:t>
            </w:r>
            <w:r w:rsidR="007A35EB">
              <w:rPr>
                <w:color w:val="auto"/>
                <w:szCs w:val="18"/>
              </w:rPr>
              <w:t xml:space="preserve">contribute </w:t>
            </w:r>
            <w:r w:rsidR="00E816AB">
              <w:rPr>
                <w:color w:val="auto"/>
                <w:szCs w:val="18"/>
              </w:rPr>
              <w:t>to the project</w:t>
            </w:r>
            <w:r w:rsidR="007A35EB">
              <w:rPr>
                <w:color w:val="auto"/>
                <w:szCs w:val="18"/>
              </w:rPr>
              <w:t>’</w:t>
            </w:r>
            <w:r w:rsidR="00E816AB">
              <w:rPr>
                <w:color w:val="auto"/>
                <w:szCs w:val="18"/>
              </w:rPr>
              <w:t>s</w:t>
            </w:r>
            <w:r w:rsidR="00BF400C">
              <w:rPr>
                <w:color w:val="auto"/>
                <w:szCs w:val="18"/>
              </w:rPr>
              <w:t xml:space="preserve"> </w:t>
            </w:r>
            <w:r w:rsidRPr="000178B1">
              <w:rPr>
                <w:b/>
                <w:color w:val="auto"/>
                <w:szCs w:val="18"/>
              </w:rPr>
              <w:t>objectives</w:t>
            </w:r>
            <w:r w:rsidR="00E816AB">
              <w:rPr>
                <w:b/>
                <w:color w:val="auto"/>
                <w:szCs w:val="18"/>
              </w:rPr>
              <w:t>.</w:t>
            </w:r>
            <w:r w:rsidRPr="000178B1">
              <w:rPr>
                <w:color w:val="auto"/>
                <w:szCs w:val="18"/>
              </w:rPr>
              <w:t xml:space="preserve"> Please also summarise the project </w:t>
            </w:r>
            <w:r w:rsidRPr="000178B1">
              <w:rPr>
                <w:b/>
                <w:color w:val="auto"/>
                <w:szCs w:val="18"/>
              </w:rPr>
              <w:t>approach</w:t>
            </w:r>
            <w:r>
              <w:rPr>
                <w:color w:val="auto"/>
                <w:szCs w:val="18"/>
              </w:rPr>
              <w:t>,</w:t>
            </w:r>
            <w:r w:rsidR="00BF400C">
              <w:rPr>
                <w:color w:val="auto"/>
                <w:szCs w:val="18"/>
              </w:rPr>
              <w:t xml:space="preserve"> </w:t>
            </w:r>
            <w:r w:rsidR="00BF400C" w:rsidRPr="00BF400C">
              <w:rPr>
                <w:b/>
                <w:color w:val="auto"/>
                <w:szCs w:val="18"/>
              </w:rPr>
              <w:t>innovative</w:t>
            </w:r>
            <w:r w:rsidR="00BF400C">
              <w:rPr>
                <w:color w:val="auto"/>
                <w:szCs w:val="18"/>
              </w:rPr>
              <w:t xml:space="preserve"> aspects,</w:t>
            </w:r>
            <w:r w:rsidR="005F41C8">
              <w:rPr>
                <w:color w:val="auto"/>
                <w:szCs w:val="18"/>
              </w:rPr>
              <w:t xml:space="preserve"> </w:t>
            </w:r>
            <w:r w:rsidRPr="000178B1">
              <w:rPr>
                <w:color w:val="auto"/>
                <w:szCs w:val="18"/>
              </w:rPr>
              <w:t>the</w:t>
            </w:r>
            <w:r w:rsidR="005F41C8">
              <w:rPr>
                <w:color w:val="auto"/>
                <w:szCs w:val="18"/>
              </w:rPr>
              <w:t xml:space="preserve"> main</w:t>
            </w:r>
            <w:r w:rsidRPr="000178B1">
              <w:rPr>
                <w:color w:val="auto"/>
                <w:szCs w:val="18"/>
              </w:rPr>
              <w:t xml:space="preserve"> </w:t>
            </w:r>
            <w:r w:rsidRPr="000178B1">
              <w:rPr>
                <w:b/>
                <w:color w:val="auto"/>
                <w:szCs w:val="18"/>
              </w:rPr>
              <w:t>out</w:t>
            </w:r>
            <w:r>
              <w:rPr>
                <w:b/>
                <w:color w:val="auto"/>
                <w:szCs w:val="18"/>
              </w:rPr>
              <w:t>puts</w:t>
            </w:r>
            <w:r w:rsidR="005F41C8">
              <w:rPr>
                <w:b/>
                <w:color w:val="auto"/>
                <w:szCs w:val="18"/>
              </w:rPr>
              <w:t>/outcomes</w:t>
            </w:r>
            <w:r w:rsidRPr="000178B1">
              <w:rPr>
                <w:b/>
                <w:color w:val="auto"/>
                <w:szCs w:val="18"/>
              </w:rPr>
              <w:t xml:space="preserve">, </w:t>
            </w:r>
            <w:r w:rsidR="005F41C8">
              <w:rPr>
                <w:b/>
                <w:color w:val="auto"/>
                <w:szCs w:val="18"/>
              </w:rPr>
              <w:t xml:space="preserve">the </w:t>
            </w:r>
            <w:r w:rsidR="00BF400C">
              <w:rPr>
                <w:b/>
                <w:color w:val="auto"/>
                <w:szCs w:val="18"/>
              </w:rPr>
              <w:t xml:space="preserve">consortium </w:t>
            </w:r>
            <w:r w:rsidR="005F41C8">
              <w:rPr>
                <w:b/>
                <w:color w:val="auto"/>
                <w:szCs w:val="18"/>
              </w:rPr>
              <w:t>and stakeholder’s involvement</w:t>
            </w:r>
            <w:r w:rsidR="007A35EB">
              <w:rPr>
                <w:b/>
                <w:color w:val="auto"/>
                <w:szCs w:val="18"/>
              </w:rPr>
              <w:t>,</w:t>
            </w:r>
            <w:r w:rsidR="005F41C8">
              <w:rPr>
                <w:b/>
                <w:color w:val="auto"/>
                <w:szCs w:val="18"/>
              </w:rPr>
              <w:t xml:space="preserve"> </w:t>
            </w:r>
            <w:r w:rsidRPr="000178B1">
              <w:rPr>
                <w:b/>
                <w:color w:val="auto"/>
                <w:szCs w:val="18"/>
              </w:rPr>
              <w:t xml:space="preserve">future plans </w:t>
            </w:r>
            <w:r w:rsidRPr="000178B1">
              <w:rPr>
                <w:color w:val="auto"/>
                <w:szCs w:val="18"/>
              </w:rPr>
              <w:t>a</w:t>
            </w:r>
            <w:r w:rsidR="00BF400C">
              <w:rPr>
                <w:color w:val="auto"/>
                <w:szCs w:val="18"/>
              </w:rPr>
              <w:t xml:space="preserve">s well as </w:t>
            </w:r>
            <w:r w:rsidRPr="000178B1">
              <w:rPr>
                <w:b/>
                <w:color w:val="auto"/>
                <w:szCs w:val="18"/>
              </w:rPr>
              <w:t>the project</w:t>
            </w:r>
            <w:r w:rsidR="007A35EB">
              <w:rPr>
                <w:b/>
                <w:color w:val="auto"/>
                <w:szCs w:val="18"/>
              </w:rPr>
              <w:t>’s</w:t>
            </w:r>
            <w:r w:rsidRPr="000178B1">
              <w:rPr>
                <w:b/>
                <w:color w:val="auto"/>
                <w:szCs w:val="18"/>
              </w:rPr>
              <w:t xml:space="preserve"> contribution to </w:t>
            </w:r>
            <w:r w:rsidR="006771DB">
              <w:rPr>
                <w:b/>
                <w:color w:val="auto"/>
                <w:szCs w:val="18"/>
              </w:rPr>
              <w:t>call/action</w:t>
            </w:r>
            <w:r>
              <w:rPr>
                <w:b/>
                <w:color w:val="auto"/>
                <w:szCs w:val="18"/>
              </w:rPr>
              <w:t xml:space="preserve"> objectives. </w:t>
            </w:r>
            <w:r w:rsidR="007A35EB" w:rsidRPr="007A35EB">
              <w:rPr>
                <w:color w:val="auto"/>
                <w:szCs w:val="18"/>
              </w:rPr>
              <w:t>Also i</w:t>
            </w:r>
            <w:r w:rsidR="004B1C93" w:rsidRPr="007A35EB">
              <w:rPr>
                <w:color w:val="auto"/>
                <w:szCs w:val="18"/>
              </w:rPr>
              <w:t xml:space="preserve">ndicate </w:t>
            </w:r>
            <w:r w:rsidR="004B1C93">
              <w:rPr>
                <w:color w:val="auto"/>
                <w:szCs w:val="18"/>
              </w:rPr>
              <w:t>any modifications that occurred after the grant was awarded</w:t>
            </w:r>
            <w:r>
              <w:rPr>
                <w:color w:val="auto"/>
                <w:szCs w:val="18"/>
              </w:rPr>
              <w:t xml:space="preserve"> (</w:t>
            </w:r>
            <w:r w:rsidR="006771DB" w:rsidRPr="006771DB">
              <w:rPr>
                <w:b/>
                <w:color w:val="auto"/>
                <w:szCs w:val="18"/>
                <w:u w:val="single"/>
              </w:rPr>
              <w:t>obligatory:</w:t>
            </w:r>
            <w:r w:rsidR="006771DB">
              <w:rPr>
                <w:color w:val="auto"/>
                <w:szCs w:val="18"/>
              </w:rPr>
              <w:t xml:space="preserve"> </w:t>
            </w:r>
            <w:r w:rsidR="006771DB" w:rsidRPr="006771DB">
              <w:rPr>
                <w:i/>
                <w:color w:val="auto"/>
                <w:szCs w:val="18"/>
              </w:rPr>
              <w:t xml:space="preserve">minimum </w:t>
            </w:r>
            <w:r w:rsidR="00AF2795" w:rsidRPr="006771DB">
              <w:rPr>
                <w:i/>
                <w:color w:val="auto"/>
                <w:szCs w:val="18"/>
              </w:rPr>
              <w:t>5</w:t>
            </w:r>
            <w:r w:rsidRPr="006771DB">
              <w:rPr>
                <w:i/>
                <w:color w:val="auto"/>
                <w:szCs w:val="18"/>
              </w:rPr>
              <w:t>00 and</w:t>
            </w:r>
            <w:r w:rsidRPr="000178B1">
              <w:rPr>
                <w:i/>
                <w:color w:val="auto"/>
                <w:szCs w:val="18"/>
              </w:rPr>
              <w:t xml:space="preserve"> </w:t>
            </w:r>
            <w:r w:rsidR="006771DB">
              <w:rPr>
                <w:i/>
                <w:color w:val="auto"/>
                <w:szCs w:val="18"/>
              </w:rPr>
              <w:t xml:space="preserve">maximum </w:t>
            </w:r>
            <w:r w:rsidRPr="000178B1">
              <w:rPr>
                <w:i/>
                <w:color w:val="auto"/>
                <w:szCs w:val="18"/>
              </w:rPr>
              <w:t>1</w:t>
            </w:r>
            <w:r w:rsidR="00AB5314">
              <w:rPr>
                <w:i/>
                <w:color w:val="auto"/>
                <w:szCs w:val="18"/>
              </w:rPr>
              <w:t xml:space="preserve"> </w:t>
            </w:r>
            <w:r w:rsidRPr="000178B1">
              <w:rPr>
                <w:i/>
                <w:color w:val="auto"/>
                <w:szCs w:val="18"/>
              </w:rPr>
              <w:t>000 words</w:t>
            </w:r>
            <w:r>
              <w:rPr>
                <w:color w:val="auto"/>
                <w:szCs w:val="18"/>
              </w:rPr>
              <w:t>)</w:t>
            </w:r>
            <w:r w:rsidR="004B1C93">
              <w:rPr>
                <w:color w:val="auto"/>
                <w:szCs w:val="18"/>
              </w:rPr>
              <w:t>:</w:t>
            </w:r>
          </w:p>
        </w:tc>
      </w:tr>
      <w:tr w:rsidR="004B1C93" w:rsidRPr="008C1B25" w14:paraId="2BB08C94" w14:textId="77777777" w:rsidTr="004B1C93">
        <w:trPr>
          <w:trHeight w:val="878"/>
        </w:trPr>
        <w:tc>
          <w:tcPr>
            <w:tcW w:w="9072" w:type="dxa"/>
            <w:shd w:val="clear" w:color="auto" w:fill="auto"/>
          </w:tcPr>
          <w:p w14:paraId="48536148" w14:textId="77777777" w:rsidR="004B1C93" w:rsidRDefault="004B1C93" w:rsidP="00124D0E">
            <w:pPr>
              <w:spacing w:before="100" w:beforeAutospacing="1" w:after="100" w:afterAutospacing="1"/>
              <w:rPr>
                <w:color w:val="auto"/>
                <w:sz w:val="20"/>
              </w:rPr>
            </w:pPr>
          </w:p>
          <w:p w14:paraId="3296D1AB" w14:textId="77777777" w:rsidR="00E577C2" w:rsidRDefault="00E577C2" w:rsidP="00124D0E">
            <w:pPr>
              <w:spacing w:before="100" w:beforeAutospacing="1" w:after="100" w:afterAutospacing="1"/>
              <w:rPr>
                <w:color w:val="auto"/>
                <w:sz w:val="20"/>
              </w:rPr>
            </w:pPr>
          </w:p>
          <w:p w14:paraId="010F0C90" w14:textId="77777777" w:rsidR="00E577C2" w:rsidRDefault="00E577C2" w:rsidP="00124D0E">
            <w:pPr>
              <w:spacing w:before="100" w:beforeAutospacing="1" w:after="100" w:afterAutospacing="1"/>
              <w:rPr>
                <w:color w:val="auto"/>
                <w:sz w:val="20"/>
              </w:rPr>
            </w:pPr>
          </w:p>
          <w:p w14:paraId="41C7DE86" w14:textId="5EF65367" w:rsidR="00E577C2" w:rsidRPr="00DF0A0E" w:rsidRDefault="00E577C2" w:rsidP="00124D0E">
            <w:pPr>
              <w:spacing w:before="100" w:beforeAutospacing="1" w:after="100" w:afterAutospacing="1"/>
              <w:rPr>
                <w:color w:val="auto"/>
                <w:sz w:val="20"/>
              </w:rPr>
            </w:pPr>
          </w:p>
        </w:tc>
      </w:tr>
    </w:tbl>
    <w:p w14:paraId="2F0DD1B3" w14:textId="77777777" w:rsidR="004B1C93" w:rsidRDefault="004B1C93" w:rsidP="004B1C93">
      <w:pPr>
        <w:pStyle w:val="Heading1"/>
        <w:numPr>
          <w:ilvl w:val="0"/>
          <w:numId w:val="40"/>
        </w:numPr>
        <w:spacing w:after="240" w:line="240" w:lineRule="auto"/>
        <w:ind w:left="283" w:hanging="357"/>
        <w:rPr>
          <w:color w:val="auto"/>
          <w:sz w:val="20"/>
          <w:szCs w:val="20"/>
        </w:rPr>
      </w:pPr>
      <w:r>
        <w:rPr>
          <w:color w:val="auto"/>
          <w:sz w:val="20"/>
          <w:szCs w:val="20"/>
        </w:rPr>
        <w:t>IMPLEMENTATION</w:t>
      </w:r>
      <w:r w:rsidRPr="005847D1">
        <w:rPr>
          <w:color w:val="auto"/>
          <w:sz w:val="20"/>
          <w:szCs w:val="20"/>
        </w:rPr>
        <w:t xml:space="preserve"> OF THE </w:t>
      </w:r>
      <w:r>
        <w:rPr>
          <w:color w:val="auto"/>
          <w:sz w:val="20"/>
          <w:szCs w:val="20"/>
        </w:rPr>
        <w:t>PROJECT</w:t>
      </w:r>
    </w:p>
    <w:p w14:paraId="3115E541" w14:textId="19C8C656" w:rsidR="006771DB" w:rsidRPr="006771DB" w:rsidRDefault="006771DB" w:rsidP="006771DB">
      <w:pPr>
        <w:jc w:val="both"/>
        <w:rPr>
          <w:i/>
        </w:rPr>
      </w:pPr>
      <w:r w:rsidRPr="002A58CD">
        <w:rPr>
          <w:color w:val="auto"/>
          <w:szCs w:val="18"/>
        </w:rPr>
        <w:t>Please</w:t>
      </w:r>
      <w:r>
        <w:rPr>
          <w:color w:val="auto"/>
          <w:szCs w:val="18"/>
        </w:rPr>
        <w:t xml:space="preserve"> </w:t>
      </w:r>
      <w:r w:rsidRPr="002A58CD">
        <w:rPr>
          <w:color w:val="auto"/>
          <w:szCs w:val="18"/>
        </w:rPr>
        <w:t>describe</w:t>
      </w:r>
      <w:r>
        <w:rPr>
          <w:color w:val="auto"/>
          <w:szCs w:val="18"/>
        </w:rPr>
        <w:t xml:space="preserve"> how the project was implemented, what problems or difficulties (if any) occurred, and how these were addressed. Suggestions for improvement or for sharing the information with other national administrations can be mentioned as well (</w:t>
      </w:r>
      <w:r w:rsidRPr="006771DB">
        <w:rPr>
          <w:b/>
          <w:color w:val="auto"/>
          <w:szCs w:val="18"/>
          <w:u w:val="single"/>
        </w:rPr>
        <w:t>obligatory:</w:t>
      </w:r>
      <w:r>
        <w:rPr>
          <w:color w:val="auto"/>
          <w:szCs w:val="18"/>
        </w:rPr>
        <w:t xml:space="preserve"> </w:t>
      </w:r>
      <w:r w:rsidRPr="006771DB">
        <w:rPr>
          <w:i/>
          <w:color w:val="auto"/>
          <w:szCs w:val="18"/>
        </w:rPr>
        <w:t>minimum 500 and maximum 1</w:t>
      </w:r>
      <w:r w:rsidR="00AB5314">
        <w:rPr>
          <w:i/>
          <w:color w:val="auto"/>
          <w:szCs w:val="18"/>
        </w:rPr>
        <w:t xml:space="preserve"> </w:t>
      </w:r>
      <w:r w:rsidRPr="006771DB">
        <w:rPr>
          <w:i/>
          <w:color w:val="auto"/>
          <w:szCs w:val="18"/>
        </w:rPr>
        <w:t>000 words for each award criterion):</w:t>
      </w:r>
    </w:p>
    <w:p w14:paraId="178A9D4B" w14:textId="77777777" w:rsidR="006771DB" w:rsidRPr="006771DB" w:rsidRDefault="006771DB" w:rsidP="006771D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8C1B25" w14:paraId="1741E8BC" w14:textId="77777777" w:rsidTr="006771DB">
        <w:trPr>
          <w:trHeight w:val="272"/>
        </w:trPr>
        <w:tc>
          <w:tcPr>
            <w:tcW w:w="9072" w:type="dxa"/>
            <w:shd w:val="clear" w:color="auto" w:fill="D9D9D9" w:themeFill="background1" w:themeFillShade="D9"/>
          </w:tcPr>
          <w:p w14:paraId="286AA7F6" w14:textId="2F80D00B" w:rsidR="00330E18" w:rsidRPr="00330E18" w:rsidRDefault="00330E18" w:rsidP="00CF5DC9">
            <w:pPr>
              <w:pStyle w:val="Default"/>
              <w:jc w:val="both"/>
              <w:rPr>
                <w:b/>
                <w:bCs/>
                <w:sz w:val="20"/>
                <w:szCs w:val="20"/>
              </w:rPr>
            </w:pPr>
            <w:r w:rsidRPr="00330E18">
              <w:rPr>
                <w:b/>
                <w:bCs/>
                <w:sz w:val="20"/>
                <w:szCs w:val="20"/>
              </w:rPr>
              <w:t>Relevance</w:t>
            </w:r>
            <w:r w:rsidR="00840932">
              <w:rPr>
                <w:b/>
                <w:bCs/>
                <w:sz w:val="20"/>
                <w:szCs w:val="20"/>
              </w:rPr>
              <w:t xml:space="preserve"> of the project</w:t>
            </w:r>
            <w:r w:rsidR="001B54AB">
              <w:rPr>
                <w:b/>
                <w:bCs/>
                <w:sz w:val="20"/>
                <w:szCs w:val="20"/>
              </w:rPr>
              <w:t>:</w:t>
            </w:r>
          </w:p>
          <w:p w14:paraId="32BD24C6" w14:textId="085162DF" w:rsidR="006771DB" w:rsidRDefault="006771DB" w:rsidP="00AB5314">
            <w:pPr>
              <w:pStyle w:val="Default"/>
              <w:ind w:left="252" w:hanging="252"/>
              <w:jc w:val="both"/>
              <w:rPr>
                <w:bCs/>
                <w:sz w:val="18"/>
                <w:szCs w:val="20"/>
              </w:rPr>
            </w:pPr>
            <w:r>
              <w:rPr>
                <w:bCs/>
                <w:sz w:val="18"/>
                <w:szCs w:val="20"/>
              </w:rPr>
              <w:t xml:space="preserve">- </w:t>
            </w:r>
            <w:r w:rsidR="00CF5DC9">
              <w:rPr>
                <w:bCs/>
                <w:sz w:val="18"/>
                <w:szCs w:val="20"/>
              </w:rPr>
              <w:t xml:space="preserve">Please explain how the activities contributed to achieving the </w:t>
            </w:r>
            <w:r>
              <w:rPr>
                <w:bCs/>
                <w:sz w:val="18"/>
                <w:szCs w:val="20"/>
              </w:rPr>
              <w:t>c</w:t>
            </w:r>
            <w:r w:rsidR="00CF5DC9">
              <w:rPr>
                <w:bCs/>
                <w:sz w:val="18"/>
                <w:szCs w:val="20"/>
              </w:rPr>
              <w:t>all objectives</w:t>
            </w:r>
            <w:r w:rsidR="002C68F3">
              <w:rPr>
                <w:bCs/>
                <w:sz w:val="18"/>
                <w:szCs w:val="20"/>
              </w:rPr>
              <w:t xml:space="preserve"> and specific objectives</w:t>
            </w:r>
            <w:r w:rsidR="00B8765E">
              <w:rPr>
                <w:bCs/>
                <w:sz w:val="18"/>
                <w:szCs w:val="20"/>
              </w:rPr>
              <w:t xml:space="preserve"> of the </w:t>
            </w:r>
            <w:r>
              <w:rPr>
                <w:bCs/>
                <w:sz w:val="18"/>
                <w:szCs w:val="20"/>
              </w:rPr>
              <w:t>a</w:t>
            </w:r>
            <w:r w:rsidR="00B8765E">
              <w:rPr>
                <w:bCs/>
                <w:sz w:val="18"/>
                <w:szCs w:val="20"/>
              </w:rPr>
              <w:t>ction.</w:t>
            </w:r>
          </w:p>
          <w:p w14:paraId="0833C791" w14:textId="77777777" w:rsidR="001B54AB" w:rsidRDefault="006771DB" w:rsidP="00AB5314">
            <w:pPr>
              <w:pStyle w:val="Default"/>
              <w:ind w:left="252" w:hanging="252"/>
              <w:jc w:val="both"/>
              <w:rPr>
                <w:bCs/>
                <w:sz w:val="18"/>
                <w:szCs w:val="20"/>
              </w:rPr>
            </w:pPr>
            <w:r>
              <w:rPr>
                <w:bCs/>
                <w:sz w:val="18"/>
                <w:szCs w:val="20"/>
              </w:rPr>
              <w:t xml:space="preserve">- </w:t>
            </w:r>
            <w:r w:rsidR="00967089">
              <w:rPr>
                <w:bCs/>
                <w:sz w:val="18"/>
                <w:szCs w:val="20"/>
              </w:rPr>
              <w:t xml:space="preserve">Please </w:t>
            </w:r>
            <w:r w:rsidR="00CF5DC9">
              <w:rPr>
                <w:bCs/>
                <w:sz w:val="18"/>
                <w:szCs w:val="20"/>
              </w:rPr>
              <w:t>describe</w:t>
            </w:r>
            <w:r w:rsidR="0097552E">
              <w:rPr>
                <w:bCs/>
                <w:sz w:val="18"/>
                <w:szCs w:val="20"/>
              </w:rPr>
              <w:t xml:space="preserve"> concretely</w:t>
            </w:r>
            <w:r w:rsidR="007A35EB">
              <w:rPr>
                <w:bCs/>
                <w:sz w:val="18"/>
                <w:szCs w:val="20"/>
              </w:rPr>
              <w:t>,</w:t>
            </w:r>
            <w:r w:rsidR="00CF5DC9">
              <w:rPr>
                <w:bCs/>
                <w:sz w:val="18"/>
                <w:szCs w:val="20"/>
              </w:rPr>
              <w:t xml:space="preserve"> </w:t>
            </w:r>
            <w:r w:rsidR="00967089">
              <w:rPr>
                <w:bCs/>
                <w:sz w:val="18"/>
                <w:szCs w:val="20"/>
              </w:rPr>
              <w:t>d</w:t>
            </w:r>
            <w:r w:rsidR="00E577C2" w:rsidRPr="00330E18">
              <w:rPr>
                <w:bCs/>
                <w:sz w:val="18"/>
                <w:szCs w:val="20"/>
              </w:rPr>
              <w:t>epending on the scope of the project</w:t>
            </w:r>
            <w:r w:rsidR="003F0C6F">
              <w:rPr>
                <w:bCs/>
                <w:sz w:val="18"/>
                <w:szCs w:val="20"/>
              </w:rPr>
              <w:t>,</w:t>
            </w:r>
            <w:r>
              <w:rPr>
                <w:bCs/>
                <w:sz w:val="18"/>
                <w:szCs w:val="20"/>
              </w:rPr>
              <w:t xml:space="preserve"> how the project results</w:t>
            </w:r>
            <w:r w:rsidR="001B54AB">
              <w:rPr>
                <w:bCs/>
                <w:sz w:val="18"/>
                <w:szCs w:val="20"/>
              </w:rPr>
              <w:t>:</w:t>
            </w:r>
          </w:p>
          <w:p w14:paraId="38358AED" w14:textId="6BF4E1F2" w:rsidR="001B54AB" w:rsidRDefault="006771DB" w:rsidP="001B54AB">
            <w:pPr>
              <w:pStyle w:val="Default"/>
              <w:numPr>
                <w:ilvl w:val="0"/>
                <w:numId w:val="41"/>
              </w:numPr>
              <w:jc w:val="both"/>
              <w:rPr>
                <w:bCs/>
                <w:sz w:val="18"/>
                <w:szCs w:val="20"/>
              </w:rPr>
            </w:pPr>
            <w:r>
              <w:rPr>
                <w:bCs/>
                <w:sz w:val="18"/>
                <w:szCs w:val="20"/>
              </w:rPr>
              <w:t>are in line with the established curric</w:t>
            </w:r>
            <w:r w:rsidR="001B54AB">
              <w:rPr>
                <w:bCs/>
                <w:sz w:val="18"/>
                <w:szCs w:val="20"/>
              </w:rPr>
              <w:t>ula of the training institution,</w:t>
            </w:r>
          </w:p>
          <w:p w14:paraId="2F3C40A1" w14:textId="3A495AC8" w:rsidR="006771DB" w:rsidRDefault="006771DB" w:rsidP="001B54AB">
            <w:pPr>
              <w:pStyle w:val="Default"/>
              <w:numPr>
                <w:ilvl w:val="0"/>
                <w:numId w:val="41"/>
              </w:numPr>
              <w:jc w:val="both"/>
              <w:rPr>
                <w:bCs/>
                <w:sz w:val="18"/>
                <w:szCs w:val="20"/>
              </w:rPr>
            </w:pPr>
            <w:r>
              <w:rPr>
                <w:bCs/>
                <w:sz w:val="18"/>
                <w:szCs w:val="20"/>
              </w:rPr>
              <w:t xml:space="preserve">harmonised with the selected thematic area of </w:t>
            </w:r>
            <w:r w:rsidR="009367CF">
              <w:rPr>
                <w:bCs/>
                <w:sz w:val="18"/>
                <w:szCs w:val="20"/>
              </w:rPr>
              <w:t xml:space="preserve">Frontex </w:t>
            </w:r>
            <w:r>
              <w:rPr>
                <w:bCs/>
                <w:sz w:val="18"/>
                <w:szCs w:val="20"/>
              </w:rPr>
              <w:t xml:space="preserve">common core </w:t>
            </w:r>
            <w:r w:rsidR="003F0C6F">
              <w:rPr>
                <w:bCs/>
                <w:sz w:val="18"/>
                <w:szCs w:val="20"/>
              </w:rPr>
              <w:t xml:space="preserve">curricula </w:t>
            </w:r>
            <w:r w:rsidR="009367CF">
              <w:rPr>
                <w:bCs/>
                <w:sz w:val="18"/>
                <w:szCs w:val="20"/>
              </w:rPr>
              <w:t>a</w:t>
            </w:r>
            <w:r w:rsidR="001B54AB">
              <w:rPr>
                <w:bCs/>
                <w:sz w:val="18"/>
                <w:szCs w:val="20"/>
              </w:rPr>
              <w:t xml:space="preserve">nd SQF, </w:t>
            </w:r>
          </w:p>
          <w:p w14:paraId="39F56C20" w14:textId="216C2270" w:rsidR="00EB32F1" w:rsidRPr="00EB32F1" w:rsidRDefault="001B54AB" w:rsidP="001B54AB">
            <w:pPr>
              <w:pStyle w:val="Default"/>
              <w:numPr>
                <w:ilvl w:val="0"/>
                <w:numId w:val="41"/>
              </w:numPr>
              <w:jc w:val="both"/>
              <w:rPr>
                <w:bCs/>
                <w:sz w:val="18"/>
                <w:szCs w:val="20"/>
              </w:rPr>
            </w:pPr>
            <w:r>
              <w:rPr>
                <w:bCs/>
                <w:sz w:val="18"/>
                <w:szCs w:val="20"/>
              </w:rPr>
              <w:t xml:space="preserve">respond to the current border and/or coast guard training needs. </w:t>
            </w:r>
          </w:p>
        </w:tc>
      </w:tr>
      <w:tr w:rsidR="00F22704" w:rsidRPr="008C1B25" w14:paraId="6C5BB482" w14:textId="77777777" w:rsidTr="004B1C93">
        <w:trPr>
          <w:trHeight w:val="878"/>
        </w:trPr>
        <w:tc>
          <w:tcPr>
            <w:tcW w:w="9072" w:type="dxa"/>
            <w:shd w:val="clear" w:color="auto" w:fill="auto"/>
          </w:tcPr>
          <w:p w14:paraId="11A12BBF" w14:textId="77777777" w:rsidR="00F22704" w:rsidRDefault="00F22704" w:rsidP="00124D0E">
            <w:pPr>
              <w:spacing w:before="100" w:beforeAutospacing="1" w:after="100" w:afterAutospacing="1"/>
              <w:rPr>
                <w:color w:val="auto"/>
                <w:sz w:val="20"/>
              </w:rPr>
            </w:pPr>
          </w:p>
          <w:p w14:paraId="0DA9CC49" w14:textId="77777777" w:rsidR="004F6059" w:rsidRDefault="004F6059" w:rsidP="00124D0E">
            <w:pPr>
              <w:spacing w:before="100" w:beforeAutospacing="1" w:after="100" w:afterAutospacing="1"/>
              <w:rPr>
                <w:color w:val="auto"/>
                <w:sz w:val="20"/>
              </w:rPr>
            </w:pPr>
          </w:p>
          <w:p w14:paraId="03702234" w14:textId="77777777" w:rsidR="00EB32F1" w:rsidRDefault="00EB32F1" w:rsidP="00124D0E">
            <w:pPr>
              <w:spacing w:before="100" w:beforeAutospacing="1" w:after="100" w:afterAutospacing="1"/>
              <w:rPr>
                <w:color w:val="auto"/>
                <w:sz w:val="20"/>
              </w:rPr>
            </w:pPr>
          </w:p>
          <w:p w14:paraId="7F93278D" w14:textId="77777777" w:rsidR="00EB32F1" w:rsidRDefault="00EB32F1" w:rsidP="00124D0E">
            <w:pPr>
              <w:spacing w:before="100" w:beforeAutospacing="1" w:after="100" w:afterAutospacing="1"/>
              <w:rPr>
                <w:color w:val="auto"/>
                <w:sz w:val="20"/>
              </w:rPr>
            </w:pPr>
          </w:p>
          <w:p w14:paraId="2314B475" w14:textId="77777777" w:rsidR="004F6059" w:rsidRDefault="004F6059" w:rsidP="00124D0E">
            <w:pPr>
              <w:spacing w:before="100" w:beforeAutospacing="1" w:after="100" w:afterAutospacing="1"/>
              <w:rPr>
                <w:color w:val="auto"/>
                <w:sz w:val="20"/>
              </w:rPr>
            </w:pPr>
          </w:p>
        </w:tc>
      </w:tr>
      <w:tr w:rsidR="00F22704" w:rsidRPr="008C1B25" w14:paraId="2D2A7B51" w14:textId="77777777" w:rsidTr="001B54AB">
        <w:trPr>
          <w:trHeight w:val="353"/>
        </w:trPr>
        <w:tc>
          <w:tcPr>
            <w:tcW w:w="9072" w:type="dxa"/>
            <w:shd w:val="clear" w:color="auto" w:fill="D9D9D9" w:themeFill="background1" w:themeFillShade="D9"/>
          </w:tcPr>
          <w:p w14:paraId="5AB6AD04" w14:textId="5B34F149" w:rsidR="00E577C2" w:rsidRDefault="00F22704" w:rsidP="00CF5DC9">
            <w:pPr>
              <w:pStyle w:val="Default"/>
              <w:jc w:val="both"/>
              <w:rPr>
                <w:b/>
                <w:bCs/>
                <w:sz w:val="20"/>
                <w:szCs w:val="20"/>
              </w:rPr>
            </w:pPr>
            <w:r>
              <w:rPr>
                <w:b/>
                <w:bCs/>
                <w:sz w:val="20"/>
                <w:szCs w:val="20"/>
              </w:rPr>
              <w:t xml:space="preserve">Quality of </w:t>
            </w:r>
            <w:r w:rsidR="00CF5DC9">
              <w:rPr>
                <w:b/>
                <w:bCs/>
                <w:sz w:val="20"/>
                <w:szCs w:val="20"/>
              </w:rPr>
              <w:t xml:space="preserve">the project </w:t>
            </w:r>
            <w:r w:rsidR="00840932">
              <w:rPr>
                <w:b/>
                <w:bCs/>
                <w:sz w:val="20"/>
                <w:szCs w:val="20"/>
              </w:rPr>
              <w:t>design and implementation</w:t>
            </w:r>
            <w:r w:rsidR="001B54AB">
              <w:rPr>
                <w:b/>
                <w:bCs/>
                <w:sz w:val="20"/>
                <w:szCs w:val="20"/>
              </w:rPr>
              <w:t>:</w:t>
            </w:r>
            <w:r w:rsidR="00840932">
              <w:rPr>
                <w:b/>
                <w:bCs/>
                <w:sz w:val="20"/>
                <w:szCs w:val="20"/>
              </w:rPr>
              <w:t xml:space="preserve"> </w:t>
            </w:r>
          </w:p>
          <w:p w14:paraId="691A76CE" w14:textId="10CCF60E" w:rsidR="001B54AB" w:rsidRDefault="001B54AB" w:rsidP="001132F9">
            <w:pPr>
              <w:pStyle w:val="Default"/>
              <w:jc w:val="both"/>
              <w:rPr>
                <w:bCs/>
                <w:sz w:val="18"/>
                <w:szCs w:val="20"/>
              </w:rPr>
            </w:pPr>
            <w:r>
              <w:rPr>
                <w:bCs/>
                <w:sz w:val="18"/>
                <w:szCs w:val="20"/>
              </w:rPr>
              <w:t xml:space="preserve">- </w:t>
            </w:r>
            <w:r w:rsidR="00627D3B">
              <w:rPr>
                <w:bCs/>
                <w:sz w:val="18"/>
                <w:szCs w:val="20"/>
              </w:rPr>
              <w:t xml:space="preserve">Please </w:t>
            </w:r>
            <w:r w:rsidR="000E7C3D">
              <w:rPr>
                <w:bCs/>
                <w:sz w:val="18"/>
                <w:szCs w:val="20"/>
              </w:rPr>
              <w:t>indicate</w:t>
            </w:r>
            <w:r w:rsidR="00627D3B">
              <w:rPr>
                <w:bCs/>
                <w:sz w:val="18"/>
                <w:szCs w:val="20"/>
              </w:rPr>
              <w:t xml:space="preserve"> the main activities (phases) carried out during the project</w:t>
            </w:r>
            <w:r w:rsidR="00C94A39">
              <w:rPr>
                <w:bCs/>
                <w:sz w:val="18"/>
                <w:szCs w:val="20"/>
              </w:rPr>
              <w:t xml:space="preserve"> implementation </w:t>
            </w:r>
            <w:r w:rsidR="00627D3B">
              <w:rPr>
                <w:bCs/>
                <w:sz w:val="18"/>
                <w:szCs w:val="20"/>
              </w:rPr>
              <w:t xml:space="preserve">and how they led to </w:t>
            </w:r>
            <w:r w:rsidR="00627D3B" w:rsidRPr="00627D3B">
              <w:rPr>
                <w:b/>
                <w:bCs/>
                <w:sz w:val="18"/>
                <w:szCs w:val="20"/>
              </w:rPr>
              <w:t>the main results</w:t>
            </w:r>
            <w:r w:rsidR="00627D3B">
              <w:rPr>
                <w:bCs/>
                <w:sz w:val="18"/>
                <w:szCs w:val="20"/>
              </w:rPr>
              <w:t xml:space="preserve"> </w:t>
            </w:r>
            <w:r w:rsidR="00B8765E">
              <w:rPr>
                <w:bCs/>
                <w:sz w:val="18"/>
                <w:szCs w:val="20"/>
              </w:rPr>
              <w:t>achieved</w:t>
            </w:r>
            <w:r w:rsidR="00627D3B">
              <w:rPr>
                <w:bCs/>
                <w:sz w:val="18"/>
                <w:szCs w:val="20"/>
              </w:rPr>
              <w:t xml:space="preserve">. </w:t>
            </w:r>
          </w:p>
          <w:p w14:paraId="4604FD63" w14:textId="52BDAB7B" w:rsidR="001B54AB" w:rsidRDefault="001B54AB" w:rsidP="001132F9">
            <w:pPr>
              <w:pStyle w:val="Default"/>
              <w:jc w:val="both"/>
              <w:rPr>
                <w:bCs/>
                <w:sz w:val="18"/>
                <w:szCs w:val="20"/>
              </w:rPr>
            </w:pPr>
            <w:r>
              <w:rPr>
                <w:bCs/>
                <w:sz w:val="18"/>
                <w:szCs w:val="20"/>
              </w:rPr>
              <w:t xml:space="preserve">- </w:t>
            </w:r>
            <w:r w:rsidR="00627D3B">
              <w:rPr>
                <w:bCs/>
                <w:sz w:val="18"/>
                <w:szCs w:val="20"/>
              </w:rPr>
              <w:t>Please describe the methodology</w:t>
            </w:r>
            <w:r w:rsidR="004133AC">
              <w:rPr>
                <w:bCs/>
                <w:sz w:val="18"/>
                <w:szCs w:val="20"/>
              </w:rPr>
              <w:t xml:space="preserve"> </w:t>
            </w:r>
            <w:r w:rsidR="00627D3B">
              <w:rPr>
                <w:bCs/>
                <w:sz w:val="18"/>
                <w:szCs w:val="20"/>
              </w:rPr>
              <w:t xml:space="preserve">used for achieving the </w:t>
            </w:r>
            <w:r w:rsidR="00627D3B" w:rsidRPr="004133AC">
              <w:rPr>
                <w:bCs/>
                <w:sz w:val="18"/>
                <w:szCs w:val="20"/>
              </w:rPr>
              <w:t xml:space="preserve">results as well as the </w:t>
            </w:r>
            <w:r w:rsidR="000E7C3D" w:rsidRPr="004133AC">
              <w:rPr>
                <w:bCs/>
                <w:sz w:val="18"/>
                <w:szCs w:val="20"/>
              </w:rPr>
              <w:t>how the project addresse</w:t>
            </w:r>
            <w:r w:rsidR="004133AC">
              <w:rPr>
                <w:bCs/>
                <w:sz w:val="18"/>
                <w:szCs w:val="20"/>
              </w:rPr>
              <w:t>d</w:t>
            </w:r>
            <w:r w:rsidR="000E7C3D" w:rsidRPr="004133AC">
              <w:rPr>
                <w:bCs/>
                <w:sz w:val="18"/>
                <w:szCs w:val="20"/>
              </w:rPr>
              <w:t xml:space="preserve"> the target groups and</w:t>
            </w:r>
            <w:r w:rsidR="004133AC">
              <w:rPr>
                <w:bCs/>
                <w:sz w:val="18"/>
                <w:szCs w:val="20"/>
              </w:rPr>
              <w:t xml:space="preserve"> innovative learning approaches</w:t>
            </w:r>
            <w:r>
              <w:rPr>
                <w:bCs/>
                <w:sz w:val="18"/>
                <w:szCs w:val="20"/>
              </w:rPr>
              <w:t>.</w:t>
            </w:r>
          </w:p>
          <w:p w14:paraId="6FFD447E" w14:textId="3DBFC913" w:rsidR="007F1F6E" w:rsidRDefault="007F1F6E" w:rsidP="001132F9">
            <w:pPr>
              <w:pStyle w:val="Default"/>
              <w:jc w:val="both"/>
              <w:rPr>
                <w:bCs/>
                <w:sz w:val="18"/>
                <w:szCs w:val="20"/>
              </w:rPr>
            </w:pPr>
            <w:r>
              <w:rPr>
                <w:bCs/>
                <w:sz w:val="18"/>
                <w:szCs w:val="20"/>
              </w:rPr>
              <w:t>- Please describe how the project guaranteed opportunities to enhance cooperation between border and/or coast guard training institutions.</w:t>
            </w:r>
          </w:p>
          <w:p w14:paraId="20101CB7" w14:textId="4D79CB5C" w:rsidR="00D061DB" w:rsidRDefault="001B54AB" w:rsidP="001132F9">
            <w:pPr>
              <w:pStyle w:val="Default"/>
              <w:jc w:val="both"/>
              <w:rPr>
                <w:bCs/>
                <w:sz w:val="18"/>
                <w:szCs w:val="20"/>
              </w:rPr>
            </w:pPr>
            <w:r>
              <w:rPr>
                <w:bCs/>
                <w:sz w:val="18"/>
                <w:szCs w:val="20"/>
              </w:rPr>
              <w:t xml:space="preserve">- </w:t>
            </w:r>
            <w:r w:rsidR="004133AC">
              <w:rPr>
                <w:bCs/>
                <w:sz w:val="18"/>
                <w:szCs w:val="20"/>
              </w:rPr>
              <w:t>P</w:t>
            </w:r>
            <w:r w:rsidR="00967089">
              <w:rPr>
                <w:bCs/>
                <w:sz w:val="18"/>
                <w:szCs w:val="20"/>
              </w:rPr>
              <w:t>rovide information about</w:t>
            </w:r>
            <w:r w:rsidR="004133AC">
              <w:rPr>
                <w:bCs/>
                <w:sz w:val="18"/>
                <w:szCs w:val="20"/>
              </w:rPr>
              <w:t xml:space="preserve"> </w:t>
            </w:r>
            <w:r>
              <w:rPr>
                <w:bCs/>
                <w:sz w:val="18"/>
                <w:szCs w:val="20"/>
              </w:rPr>
              <w:t>quality assurance,</w:t>
            </w:r>
            <w:r w:rsidR="004133AC">
              <w:rPr>
                <w:bCs/>
                <w:sz w:val="18"/>
                <w:szCs w:val="20"/>
              </w:rPr>
              <w:t xml:space="preserve"> </w:t>
            </w:r>
            <w:r w:rsidR="00B11C24">
              <w:rPr>
                <w:bCs/>
                <w:sz w:val="18"/>
                <w:szCs w:val="20"/>
              </w:rPr>
              <w:t xml:space="preserve">include </w:t>
            </w:r>
            <w:r w:rsidR="004133AC">
              <w:rPr>
                <w:bCs/>
                <w:sz w:val="18"/>
                <w:szCs w:val="20"/>
              </w:rPr>
              <w:t xml:space="preserve">risks </w:t>
            </w:r>
            <w:r w:rsidR="007A35EB">
              <w:rPr>
                <w:bCs/>
                <w:sz w:val="18"/>
                <w:szCs w:val="20"/>
              </w:rPr>
              <w:t xml:space="preserve">and </w:t>
            </w:r>
            <w:r w:rsidR="004133AC">
              <w:rPr>
                <w:bCs/>
                <w:sz w:val="18"/>
                <w:szCs w:val="20"/>
              </w:rPr>
              <w:t xml:space="preserve">challenges encountered and/or any </w:t>
            </w:r>
            <w:r w:rsidR="004133AC" w:rsidRPr="004133AC">
              <w:rPr>
                <w:bCs/>
                <w:sz w:val="18"/>
                <w:szCs w:val="20"/>
              </w:rPr>
              <w:t>changes w</w:t>
            </w:r>
            <w:r w:rsidR="004133AC">
              <w:rPr>
                <w:bCs/>
                <w:sz w:val="18"/>
                <w:szCs w:val="20"/>
              </w:rPr>
              <w:t>hich occurred</w:t>
            </w:r>
            <w:r w:rsidR="00E577C2" w:rsidRPr="00330E18">
              <w:rPr>
                <w:bCs/>
                <w:sz w:val="18"/>
                <w:szCs w:val="20"/>
              </w:rPr>
              <w:t xml:space="preserve"> </w:t>
            </w:r>
            <w:r w:rsidR="004133AC">
              <w:rPr>
                <w:bCs/>
                <w:sz w:val="18"/>
                <w:szCs w:val="20"/>
              </w:rPr>
              <w:t xml:space="preserve">during the </w:t>
            </w:r>
            <w:r w:rsidR="007A35EB">
              <w:rPr>
                <w:bCs/>
                <w:sz w:val="18"/>
                <w:szCs w:val="20"/>
              </w:rPr>
              <w:t xml:space="preserve">implementation of the </w:t>
            </w:r>
            <w:r w:rsidR="004133AC">
              <w:rPr>
                <w:bCs/>
                <w:sz w:val="18"/>
                <w:szCs w:val="20"/>
              </w:rPr>
              <w:t xml:space="preserve">project </w:t>
            </w:r>
            <w:r w:rsidR="00E577C2" w:rsidRPr="00330E18">
              <w:rPr>
                <w:bCs/>
                <w:sz w:val="18"/>
                <w:szCs w:val="20"/>
              </w:rPr>
              <w:t xml:space="preserve">and </w:t>
            </w:r>
            <w:r w:rsidR="007A35EB">
              <w:rPr>
                <w:bCs/>
                <w:sz w:val="18"/>
                <w:szCs w:val="20"/>
              </w:rPr>
              <w:t xml:space="preserve">the </w:t>
            </w:r>
            <w:r w:rsidR="00E577C2" w:rsidRPr="00330E18">
              <w:rPr>
                <w:bCs/>
                <w:sz w:val="18"/>
                <w:szCs w:val="20"/>
              </w:rPr>
              <w:t>actions taken</w:t>
            </w:r>
            <w:r w:rsidR="004133AC">
              <w:rPr>
                <w:bCs/>
                <w:sz w:val="18"/>
                <w:szCs w:val="20"/>
              </w:rPr>
              <w:t xml:space="preserve"> to address them.</w:t>
            </w:r>
            <w:r w:rsidR="00E577C2" w:rsidRPr="00330E18">
              <w:rPr>
                <w:bCs/>
                <w:sz w:val="18"/>
                <w:szCs w:val="20"/>
              </w:rPr>
              <w:t xml:space="preserve"> </w:t>
            </w:r>
          </w:p>
          <w:p w14:paraId="179283A5" w14:textId="1CDFD13B" w:rsidR="001132F9" w:rsidRDefault="001B54AB" w:rsidP="007A35EB">
            <w:pPr>
              <w:pStyle w:val="Default"/>
              <w:jc w:val="both"/>
              <w:rPr>
                <w:bCs/>
                <w:sz w:val="18"/>
                <w:szCs w:val="20"/>
              </w:rPr>
            </w:pPr>
            <w:r>
              <w:rPr>
                <w:bCs/>
                <w:sz w:val="18"/>
                <w:szCs w:val="20"/>
              </w:rPr>
              <w:t xml:space="preserve">- </w:t>
            </w:r>
            <w:r w:rsidR="001132F9">
              <w:rPr>
                <w:bCs/>
                <w:sz w:val="18"/>
                <w:szCs w:val="20"/>
              </w:rPr>
              <w:t>Please describe the project</w:t>
            </w:r>
            <w:r w:rsidR="007A35EB">
              <w:rPr>
                <w:bCs/>
                <w:sz w:val="18"/>
                <w:szCs w:val="20"/>
              </w:rPr>
              <w:t>’s</w:t>
            </w:r>
            <w:r w:rsidR="001132F9">
              <w:rPr>
                <w:bCs/>
                <w:sz w:val="18"/>
                <w:szCs w:val="20"/>
              </w:rPr>
              <w:t xml:space="preserve"> financial management </w:t>
            </w:r>
            <w:r w:rsidR="007A35EB">
              <w:rPr>
                <w:bCs/>
                <w:sz w:val="18"/>
                <w:szCs w:val="20"/>
              </w:rPr>
              <w:t xml:space="preserve">and </w:t>
            </w:r>
            <w:r w:rsidR="001132F9" w:rsidRPr="00330E18">
              <w:rPr>
                <w:bCs/>
                <w:sz w:val="18"/>
                <w:szCs w:val="20"/>
              </w:rPr>
              <w:t xml:space="preserve">cost effectiveness and </w:t>
            </w:r>
            <w:r w:rsidR="001132F9">
              <w:rPr>
                <w:bCs/>
                <w:sz w:val="18"/>
                <w:szCs w:val="20"/>
              </w:rPr>
              <w:t xml:space="preserve">provide </w:t>
            </w:r>
            <w:r w:rsidR="001132F9" w:rsidRPr="00330E18">
              <w:rPr>
                <w:bCs/>
                <w:sz w:val="18"/>
                <w:szCs w:val="20"/>
              </w:rPr>
              <w:t xml:space="preserve">a short summary of </w:t>
            </w:r>
            <w:r w:rsidR="007A35EB">
              <w:rPr>
                <w:bCs/>
                <w:sz w:val="18"/>
                <w:szCs w:val="20"/>
              </w:rPr>
              <w:t xml:space="preserve">the </w:t>
            </w:r>
            <w:r w:rsidR="001132F9" w:rsidRPr="00330E18">
              <w:rPr>
                <w:bCs/>
                <w:sz w:val="18"/>
                <w:szCs w:val="20"/>
              </w:rPr>
              <w:t>budget used</w:t>
            </w:r>
            <w:r w:rsidR="001132F9">
              <w:rPr>
                <w:bCs/>
                <w:sz w:val="18"/>
                <w:szCs w:val="20"/>
              </w:rPr>
              <w:t>, including information on tasks, roles and resources allocated.</w:t>
            </w:r>
            <w:r w:rsidR="001132F9" w:rsidRPr="00330E18">
              <w:rPr>
                <w:bCs/>
                <w:sz w:val="18"/>
                <w:szCs w:val="20"/>
              </w:rPr>
              <w:t xml:space="preserve"> </w:t>
            </w:r>
            <w:r w:rsidR="001132F9">
              <w:rPr>
                <w:bCs/>
                <w:sz w:val="18"/>
                <w:szCs w:val="20"/>
              </w:rPr>
              <w:t xml:space="preserve">If you encountered difficulties related to financial management, please indicate the type of problems and the solutions found to address them. </w:t>
            </w:r>
          </w:p>
          <w:p w14:paraId="7EBE1EC4" w14:textId="77777777" w:rsidR="00A55865" w:rsidRPr="007F1F6E" w:rsidRDefault="00A55865" w:rsidP="00A55865">
            <w:pPr>
              <w:pStyle w:val="Default"/>
              <w:jc w:val="both"/>
              <w:rPr>
                <w:bCs/>
                <w:sz w:val="18"/>
                <w:szCs w:val="20"/>
              </w:rPr>
            </w:pPr>
            <w:r>
              <w:rPr>
                <w:bCs/>
                <w:sz w:val="18"/>
                <w:szCs w:val="20"/>
              </w:rPr>
              <w:t>- In case of training courses action: please described how the project addressed the possibility to use the course in the beneficiaries’ countries.</w:t>
            </w:r>
          </w:p>
          <w:p w14:paraId="7A96BFAE" w14:textId="722BE9A9" w:rsidR="007F1F6E" w:rsidRDefault="00B11C24" w:rsidP="00B8765E">
            <w:pPr>
              <w:pStyle w:val="Default"/>
              <w:jc w:val="both"/>
              <w:rPr>
                <w:bCs/>
                <w:sz w:val="18"/>
                <w:szCs w:val="20"/>
              </w:rPr>
            </w:pPr>
            <w:r w:rsidRPr="00B11C24">
              <w:rPr>
                <w:bCs/>
                <w:sz w:val="18"/>
                <w:szCs w:val="20"/>
              </w:rPr>
              <w:t>- I</w:t>
            </w:r>
            <w:r w:rsidR="00C11825" w:rsidRPr="00B11C24">
              <w:rPr>
                <w:bCs/>
                <w:sz w:val="18"/>
                <w:szCs w:val="20"/>
              </w:rPr>
              <w:t xml:space="preserve">n case of mobility/exchange action: </w:t>
            </w:r>
            <w:r w:rsidR="007F1F6E">
              <w:rPr>
                <w:bCs/>
                <w:sz w:val="18"/>
                <w:szCs w:val="20"/>
              </w:rPr>
              <w:t>i</w:t>
            </w:r>
            <w:r w:rsidR="00B8765E" w:rsidRPr="00B11C24">
              <w:rPr>
                <w:bCs/>
                <w:sz w:val="18"/>
                <w:szCs w:val="20"/>
              </w:rPr>
              <w:t xml:space="preserve">f you have chosen other language than English, </w:t>
            </w:r>
            <w:r w:rsidR="00C11825" w:rsidRPr="00B11C24">
              <w:rPr>
                <w:bCs/>
                <w:sz w:val="18"/>
                <w:szCs w:val="20"/>
              </w:rPr>
              <w:t>how did it impact the implementation of the mobility/exchange</w:t>
            </w:r>
            <w:r w:rsidR="00B8765E" w:rsidRPr="00B11C24">
              <w:rPr>
                <w:bCs/>
                <w:sz w:val="18"/>
                <w:szCs w:val="20"/>
              </w:rPr>
              <w:t>?</w:t>
            </w:r>
          </w:p>
          <w:p w14:paraId="6F74113B" w14:textId="77777777" w:rsidR="009367CF" w:rsidRDefault="009367CF" w:rsidP="00B8765E">
            <w:pPr>
              <w:pStyle w:val="Default"/>
              <w:jc w:val="both"/>
              <w:rPr>
                <w:sz w:val="20"/>
                <w:szCs w:val="20"/>
              </w:rPr>
            </w:pPr>
          </w:p>
          <w:p w14:paraId="63898119" w14:textId="50B1B939" w:rsidR="009367CF" w:rsidRPr="00F22704" w:rsidRDefault="009367CF" w:rsidP="001B54AB">
            <w:pPr>
              <w:pStyle w:val="Default"/>
              <w:jc w:val="both"/>
              <w:rPr>
                <w:sz w:val="20"/>
                <w:szCs w:val="20"/>
              </w:rPr>
            </w:pPr>
            <w:r>
              <w:rPr>
                <w:bCs/>
                <w:sz w:val="18"/>
                <w:szCs w:val="20"/>
              </w:rPr>
              <w:t>In the below table, please also present the implementation of activities.</w:t>
            </w:r>
          </w:p>
        </w:tc>
      </w:tr>
      <w:tr w:rsidR="00F22704" w:rsidRPr="008C1B25" w14:paraId="540C7628" w14:textId="77777777" w:rsidTr="004B1C93">
        <w:trPr>
          <w:trHeight w:val="878"/>
        </w:trPr>
        <w:tc>
          <w:tcPr>
            <w:tcW w:w="9072" w:type="dxa"/>
            <w:shd w:val="clear" w:color="auto" w:fill="auto"/>
          </w:tcPr>
          <w:p w14:paraId="460EBB93" w14:textId="101855A0" w:rsidR="00F22704" w:rsidRDefault="00F22704" w:rsidP="00CF5DC9">
            <w:pPr>
              <w:pStyle w:val="Default"/>
              <w:jc w:val="both"/>
              <w:rPr>
                <w:b/>
                <w:bCs/>
                <w:sz w:val="20"/>
                <w:szCs w:val="20"/>
              </w:rPr>
            </w:pPr>
          </w:p>
          <w:p w14:paraId="3E3ED2F0" w14:textId="77777777" w:rsidR="004F6059" w:rsidRDefault="004F6059" w:rsidP="00CF5DC9">
            <w:pPr>
              <w:pStyle w:val="Default"/>
              <w:jc w:val="both"/>
              <w:rPr>
                <w:b/>
                <w:bCs/>
                <w:sz w:val="20"/>
                <w:szCs w:val="20"/>
              </w:rPr>
            </w:pPr>
          </w:p>
          <w:p w14:paraId="2B0CB79E" w14:textId="77777777" w:rsidR="004F6059" w:rsidRDefault="004F6059" w:rsidP="00CF5DC9">
            <w:pPr>
              <w:pStyle w:val="Default"/>
              <w:jc w:val="both"/>
              <w:rPr>
                <w:b/>
                <w:bCs/>
                <w:sz w:val="20"/>
                <w:szCs w:val="20"/>
              </w:rPr>
            </w:pPr>
          </w:p>
          <w:p w14:paraId="67B72362" w14:textId="77777777" w:rsidR="004F6059" w:rsidRDefault="004F6059" w:rsidP="00CF5DC9">
            <w:pPr>
              <w:pStyle w:val="Default"/>
              <w:jc w:val="both"/>
              <w:rPr>
                <w:b/>
                <w:bCs/>
                <w:sz w:val="20"/>
                <w:szCs w:val="20"/>
              </w:rPr>
            </w:pPr>
          </w:p>
          <w:p w14:paraId="1838BDDE" w14:textId="1CD4C9CD" w:rsidR="009367CF" w:rsidRDefault="009367CF" w:rsidP="00CF5DC9">
            <w:pPr>
              <w:pStyle w:val="Default"/>
              <w:jc w:val="both"/>
              <w:rPr>
                <w:b/>
                <w:bCs/>
                <w:sz w:val="20"/>
                <w:szCs w:val="20"/>
              </w:rPr>
            </w:pPr>
          </w:p>
          <w:p w14:paraId="1F7D167F" w14:textId="77777777" w:rsidR="009367CF" w:rsidRDefault="009367CF" w:rsidP="00CF5DC9">
            <w:pPr>
              <w:pStyle w:val="Default"/>
              <w:jc w:val="both"/>
              <w:rPr>
                <w:b/>
                <w:bCs/>
                <w:sz w:val="20"/>
                <w:szCs w:val="20"/>
              </w:rPr>
            </w:pPr>
          </w:p>
          <w:p w14:paraId="1283BA94" w14:textId="77777777" w:rsidR="009367CF" w:rsidRDefault="009367CF" w:rsidP="00CF5DC9">
            <w:pPr>
              <w:pStyle w:val="Default"/>
              <w:jc w:val="both"/>
              <w:rPr>
                <w:b/>
                <w:bCs/>
                <w:sz w:val="20"/>
                <w:szCs w:val="20"/>
              </w:rPr>
            </w:pPr>
          </w:p>
          <w:tbl>
            <w:tblPr>
              <w:tblStyle w:val="TableGrid1"/>
              <w:tblW w:w="8839" w:type="dxa"/>
              <w:tblLook w:val="04A0" w:firstRow="1" w:lastRow="0" w:firstColumn="1" w:lastColumn="0" w:noHBand="0" w:noVBand="1"/>
            </w:tblPr>
            <w:tblGrid>
              <w:gridCol w:w="1726"/>
              <w:gridCol w:w="592"/>
              <w:gridCol w:w="593"/>
              <w:gridCol w:w="593"/>
              <w:gridCol w:w="593"/>
              <w:gridCol w:w="592"/>
              <w:gridCol w:w="593"/>
              <w:gridCol w:w="593"/>
              <w:gridCol w:w="593"/>
              <w:gridCol w:w="592"/>
              <w:gridCol w:w="593"/>
              <w:gridCol w:w="593"/>
              <w:gridCol w:w="593"/>
            </w:tblGrid>
            <w:tr w:rsidR="009367CF" w:rsidRPr="00C179B7" w14:paraId="5873CFA6" w14:textId="77777777" w:rsidTr="00434E7B">
              <w:trPr>
                <w:trHeight w:val="671"/>
              </w:trPr>
              <w:tc>
                <w:tcPr>
                  <w:tcW w:w="1726" w:type="dxa"/>
                  <w:shd w:val="clear" w:color="auto" w:fill="D9D9D9" w:themeFill="background1" w:themeFillShade="D9"/>
                  <w:tcMar>
                    <w:top w:w="28" w:type="dxa"/>
                    <w:bottom w:w="28" w:type="dxa"/>
                  </w:tcMar>
                  <w:vAlign w:val="center"/>
                </w:tcPr>
                <w:p w14:paraId="51D285CF" w14:textId="77777777" w:rsidR="009367CF" w:rsidRPr="00C179B7" w:rsidRDefault="009367CF" w:rsidP="009367CF">
                  <w:pPr>
                    <w:jc w:val="right"/>
                    <w:rPr>
                      <w:szCs w:val="18"/>
                    </w:rPr>
                  </w:pPr>
                  <w:r w:rsidRPr="00C179B7">
                    <w:rPr>
                      <w:szCs w:val="18"/>
                    </w:rPr>
                    <w:t xml:space="preserve">Month of implement. </w:t>
                  </w:r>
                </w:p>
                <w:p w14:paraId="14642999" w14:textId="77777777" w:rsidR="009367CF" w:rsidRPr="00C179B7" w:rsidRDefault="009367CF" w:rsidP="009367CF">
                  <w:pPr>
                    <w:jc w:val="right"/>
                    <w:rPr>
                      <w:szCs w:val="18"/>
                    </w:rPr>
                  </w:pPr>
                  <w:r w:rsidRPr="00C179B7">
                    <w:rPr>
                      <w:szCs w:val="18"/>
                    </w:rPr>
                    <w:t>(1-12)</w:t>
                  </w:r>
                </w:p>
                <w:p w14:paraId="619C8C6D" w14:textId="77777777" w:rsidR="009367CF" w:rsidRPr="00C179B7" w:rsidRDefault="009367CF" w:rsidP="009367CF">
                  <w:pPr>
                    <w:rPr>
                      <w:szCs w:val="18"/>
                    </w:rPr>
                  </w:pPr>
                  <w:r w:rsidRPr="00C179B7">
                    <w:rPr>
                      <w:noProof/>
                      <w:szCs w:val="18"/>
                      <w:lang w:eastAsia="en-GB"/>
                    </w:rPr>
                    <mc:AlternateContent>
                      <mc:Choice Requires="wps">
                        <w:drawing>
                          <wp:anchor distT="0" distB="0" distL="114300" distR="114300" simplePos="0" relativeHeight="251660288" behindDoc="0" locked="0" layoutInCell="1" allowOverlap="1" wp14:anchorId="4E322E6E" wp14:editId="762C05BA">
                            <wp:simplePos x="0" y="0"/>
                            <wp:positionH relativeFrom="column">
                              <wp:posOffset>654685</wp:posOffset>
                            </wp:positionH>
                            <wp:positionV relativeFrom="paragraph">
                              <wp:posOffset>31750</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306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17D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51.55pt;margin-top:2.5pt;width:11.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" adj="16998" fillcolor="windowText" strokeweight="1pt"/>
                        </w:pict>
                      </mc:Fallback>
                    </mc:AlternateContent>
                  </w:r>
                  <w:r w:rsidRPr="00C179B7">
                    <w:rPr>
                      <w:szCs w:val="18"/>
                    </w:rPr>
                    <w:t>Activity</w:t>
                  </w:r>
                </w:p>
                <w:p w14:paraId="4DC41421" w14:textId="77777777" w:rsidR="009367CF" w:rsidRPr="00C179B7" w:rsidRDefault="009367CF" w:rsidP="009367CF">
                  <w:pPr>
                    <w:rPr>
                      <w:sz w:val="16"/>
                      <w:szCs w:val="16"/>
                    </w:rPr>
                  </w:pPr>
                  <w:r w:rsidRPr="00C179B7">
                    <w:rPr>
                      <w:noProof/>
                      <w:szCs w:val="18"/>
                      <w:lang w:eastAsia="en-GB"/>
                    </w:rPr>
                    <mc:AlternateContent>
                      <mc:Choice Requires="wps">
                        <w:drawing>
                          <wp:anchor distT="0" distB="0" distL="114300" distR="114300" simplePos="0" relativeHeight="251659264" behindDoc="0" locked="0" layoutInCell="1" allowOverlap="1" wp14:anchorId="11E4B39F" wp14:editId="0DCBA8C4">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464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black [3200]" strokecolor="black [1600]" strokeweight="2pt"/>
                        </w:pict>
                      </mc:Fallback>
                    </mc:AlternateContent>
                  </w:r>
                </w:p>
              </w:tc>
              <w:tc>
                <w:tcPr>
                  <w:tcW w:w="592" w:type="dxa"/>
                  <w:shd w:val="clear" w:color="auto" w:fill="D9D9D9" w:themeFill="background1" w:themeFillShade="D9"/>
                  <w:tcMar>
                    <w:top w:w="28" w:type="dxa"/>
                    <w:bottom w:w="28" w:type="dxa"/>
                  </w:tcMar>
                  <w:vAlign w:val="center"/>
                </w:tcPr>
                <w:p w14:paraId="76450A5B" w14:textId="77777777" w:rsidR="009367CF" w:rsidRPr="00C179B7" w:rsidRDefault="009367CF" w:rsidP="009367CF">
                  <w:pPr>
                    <w:rPr>
                      <w:sz w:val="16"/>
                      <w:szCs w:val="16"/>
                    </w:rPr>
                  </w:pPr>
                  <w:r w:rsidRPr="00C179B7">
                    <w:rPr>
                      <w:sz w:val="16"/>
                      <w:szCs w:val="16"/>
                    </w:rPr>
                    <w:t>Oct 201</w:t>
                  </w:r>
                  <w:r>
                    <w:rPr>
                      <w:sz w:val="16"/>
                      <w:szCs w:val="16"/>
                    </w:rPr>
                    <w:t>9</w:t>
                  </w:r>
                </w:p>
              </w:tc>
              <w:tc>
                <w:tcPr>
                  <w:tcW w:w="593" w:type="dxa"/>
                  <w:shd w:val="clear" w:color="auto" w:fill="D9D9D9" w:themeFill="background1" w:themeFillShade="D9"/>
                  <w:tcMar>
                    <w:top w:w="28" w:type="dxa"/>
                    <w:bottom w:w="28" w:type="dxa"/>
                  </w:tcMar>
                  <w:vAlign w:val="center"/>
                </w:tcPr>
                <w:p w14:paraId="51AB3321" w14:textId="77777777" w:rsidR="009367CF" w:rsidRPr="00C179B7" w:rsidRDefault="009367CF" w:rsidP="009367CF">
                  <w:pPr>
                    <w:rPr>
                      <w:sz w:val="16"/>
                      <w:szCs w:val="16"/>
                    </w:rPr>
                  </w:pPr>
                  <w:r w:rsidRPr="00C179B7">
                    <w:rPr>
                      <w:sz w:val="16"/>
                      <w:szCs w:val="16"/>
                    </w:rPr>
                    <w:t>N</w:t>
                  </w:r>
                  <w:r>
                    <w:rPr>
                      <w:sz w:val="16"/>
                      <w:szCs w:val="16"/>
                    </w:rPr>
                    <w:t>ov 2019</w:t>
                  </w:r>
                </w:p>
              </w:tc>
              <w:tc>
                <w:tcPr>
                  <w:tcW w:w="593" w:type="dxa"/>
                  <w:shd w:val="clear" w:color="auto" w:fill="D9D9D9" w:themeFill="background1" w:themeFillShade="D9"/>
                  <w:tcMar>
                    <w:top w:w="28" w:type="dxa"/>
                    <w:bottom w:w="28" w:type="dxa"/>
                  </w:tcMar>
                  <w:vAlign w:val="center"/>
                </w:tcPr>
                <w:p w14:paraId="2FD54C63" w14:textId="77777777" w:rsidR="009367CF" w:rsidRPr="00C179B7" w:rsidRDefault="009367CF" w:rsidP="009367CF">
                  <w:pPr>
                    <w:rPr>
                      <w:sz w:val="16"/>
                      <w:szCs w:val="16"/>
                    </w:rPr>
                  </w:pPr>
                  <w:r w:rsidRPr="00C179B7">
                    <w:rPr>
                      <w:sz w:val="16"/>
                      <w:szCs w:val="16"/>
                    </w:rPr>
                    <w:t>Dec 201</w:t>
                  </w:r>
                  <w:r>
                    <w:rPr>
                      <w:sz w:val="16"/>
                      <w:szCs w:val="16"/>
                    </w:rPr>
                    <w:t>9</w:t>
                  </w:r>
                </w:p>
              </w:tc>
              <w:tc>
                <w:tcPr>
                  <w:tcW w:w="593" w:type="dxa"/>
                  <w:shd w:val="clear" w:color="auto" w:fill="D9D9D9" w:themeFill="background1" w:themeFillShade="D9"/>
                  <w:tcMar>
                    <w:top w:w="28" w:type="dxa"/>
                    <w:bottom w:w="28" w:type="dxa"/>
                  </w:tcMar>
                  <w:vAlign w:val="center"/>
                </w:tcPr>
                <w:p w14:paraId="24E02BD0" w14:textId="77777777" w:rsidR="009367CF" w:rsidRPr="00C179B7" w:rsidRDefault="009367CF" w:rsidP="009367CF">
                  <w:pPr>
                    <w:rPr>
                      <w:sz w:val="16"/>
                      <w:szCs w:val="16"/>
                    </w:rPr>
                  </w:pPr>
                  <w:r w:rsidRPr="00C179B7">
                    <w:rPr>
                      <w:sz w:val="16"/>
                      <w:szCs w:val="16"/>
                    </w:rPr>
                    <w:t>Jan  20</w:t>
                  </w:r>
                  <w:r>
                    <w:rPr>
                      <w:sz w:val="16"/>
                      <w:szCs w:val="16"/>
                    </w:rPr>
                    <w:t>20</w:t>
                  </w:r>
                </w:p>
              </w:tc>
              <w:tc>
                <w:tcPr>
                  <w:tcW w:w="592" w:type="dxa"/>
                  <w:shd w:val="clear" w:color="auto" w:fill="D9D9D9" w:themeFill="background1" w:themeFillShade="D9"/>
                  <w:tcMar>
                    <w:top w:w="28" w:type="dxa"/>
                    <w:bottom w:w="28" w:type="dxa"/>
                  </w:tcMar>
                  <w:vAlign w:val="center"/>
                </w:tcPr>
                <w:p w14:paraId="46FD86BB" w14:textId="77777777" w:rsidR="009367CF" w:rsidRPr="00C179B7" w:rsidRDefault="009367CF" w:rsidP="009367CF">
                  <w:pPr>
                    <w:rPr>
                      <w:sz w:val="16"/>
                      <w:szCs w:val="16"/>
                    </w:rPr>
                  </w:pPr>
                  <w:r w:rsidRPr="00C179B7">
                    <w:rPr>
                      <w:sz w:val="16"/>
                      <w:szCs w:val="16"/>
                    </w:rPr>
                    <w:t>Feb</w:t>
                  </w:r>
                </w:p>
                <w:p w14:paraId="0726884F" w14:textId="77777777" w:rsidR="009367CF" w:rsidRPr="00C179B7" w:rsidRDefault="009367CF" w:rsidP="009367CF">
                  <w:pPr>
                    <w:rPr>
                      <w:sz w:val="16"/>
                      <w:szCs w:val="16"/>
                    </w:rPr>
                  </w:pPr>
                  <w:r w:rsidRPr="00C179B7">
                    <w:rPr>
                      <w:sz w:val="16"/>
                      <w:szCs w:val="16"/>
                    </w:rPr>
                    <w:t>20</w:t>
                  </w:r>
                  <w:r>
                    <w:rPr>
                      <w:sz w:val="16"/>
                      <w:szCs w:val="16"/>
                    </w:rPr>
                    <w:t>20</w:t>
                  </w:r>
                </w:p>
              </w:tc>
              <w:tc>
                <w:tcPr>
                  <w:tcW w:w="593" w:type="dxa"/>
                  <w:shd w:val="clear" w:color="auto" w:fill="D9D9D9" w:themeFill="background1" w:themeFillShade="D9"/>
                  <w:tcMar>
                    <w:top w:w="28" w:type="dxa"/>
                    <w:bottom w:w="28" w:type="dxa"/>
                  </w:tcMar>
                  <w:vAlign w:val="center"/>
                </w:tcPr>
                <w:p w14:paraId="6C47E00A" w14:textId="77777777" w:rsidR="009367CF" w:rsidRPr="00C179B7" w:rsidRDefault="009367CF" w:rsidP="009367CF">
                  <w:pPr>
                    <w:rPr>
                      <w:sz w:val="16"/>
                      <w:szCs w:val="16"/>
                    </w:rPr>
                  </w:pPr>
                  <w:r w:rsidRPr="00C179B7">
                    <w:rPr>
                      <w:sz w:val="16"/>
                      <w:szCs w:val="16"/>
                    </w:rPr>
                    <w:t>Mar</w:t>
                  </w:r>
                </w:p>
                <w:p w14:paraId="1C6AD952" w14:textId="77777777" w:rsidR="009367CF" w:rsidRPr="00C179B7" w:rsidRDefault="009367CF" w:rsidP="009367CF">
                  <w:pPr>
                    <w:rPr>
                      <w:sz w:val="16"/>
                      <w:szCs w:val="16"/>
                    </w:rPr>
                  </w:pPr>
                  <w:r w:rsidRPr="00C179B7">
                    <w:rPr>
                      <w:sz w:val="16"/>
                      <w:szCs w:val="16"/>
                    </w:rPr>
                    <w:t>20</w:t>
                  </w:r>
                  <w:r>
                    <w:rPr>
                      <w:sz w:val="16"/>
                      <w:szCs w:val="16"/>
                    </w:rPr>
                    <w:t>20</w:t>
                  </w:r>
                </w:p>
              </w:tc>
              <w:tc>
                <w:tcPr>
                  <w:tcW w:w="593" w:type="dxa"/>
                  <w:shd w:val="clear" w:color="auto" w:fill="D9D9D9" w:themeFill="background1" w:themeFillShade="D9"/>
                  <w:tcMar>
                    <w:top w:w="28" w:type="dxa"/>
                    <w:bottom w:w="28" w:type="dxa"/>
                  </w:tcMar>
                  <w:vAlign w:val="center"/>
                </w:tcPr>
                <w:p w14:paraId="4A1FD1AA" w14:textId="77777777" w:rsidR="009367CF" w:rsidRPr="00C179B7" w:rsidRDefault="009367CF" w:rsidP="009367CF">
                  <w:pPr>
                    <w:rPr>
                      <w:sz w:val="16"/>
                      <w:szCs w:val="16"/>
                    </w:rPr>
                  </w:pPr>
                  <w:r w:rsidRPr="00C179B7">
                    <w:rPr>
                      <w:sz w:val="16"/>
                      <w:szCs w:val="16"/>
                    </w:rPr>
                    <w:t>Apr 20</w:t>
                  </w:r>
                  <w:r>
                    <w:rPr>
                      <w:sz w:val="16"/>
                      <w:szCs w:val="16"/>
                    </w:rPr>
                    <w:t>20</w:t>
                  </w:r>
                </w:p>
              </w:tc>
              <w:tc>
                <w:tcPr>
                  <w:tcW w:w="593" w:type="dxa"/>
                  <w:shd w:val="clear" w:color="auto" w:fill="D9D9D9" w:themeFill="background1" w:themeFillShade="D9"/>
                  <w:tcMar>
                    <w:top w:w="28" w:type="dxa"/>
                    <w:bottom w:w="28" w:type="dxa"/>
                  </w:tcMar>
                  <w:vAlign w:val="center"/>
                </w:tcPr>
                <w:p w14:paraId="41BB4D69" w14:textId="77777777" w:rsidR="009367CF" w:rsidRPr="00C179B7" w:rsidRDefault="009367CF" w:rsidP="009367CF">
                  <w:pPr>
                    <w:rPr>
                      <w:sz w:val="16"/>
                      <w:szCs w:val="16"/>
                    </w:rPr>
                  </w:pPr>
                  <w:r w:rsidRPr="00C179B7">
                    <w:rPr>
                      <w:sz w:val="16"/>
                      <w:szCs w:val="16"/>
                    </w:rPr>
                    <w:t>May 20</w:t>
                  </w:r>
                  <w:r>
                    <w:rPr>
                      <w:sz w:val="16"/>
                      <w:szCs w:val="16"/>
                    </w:rPr>
                    <w:t>20</w:t>
                  </w:r>
                </w:p>
              </w:tc>
              <w:tc>
                <w:tcPr>
                  <w:tcW w:w="592" w:type="dxa"/>
                  <w:shd w:val="clear" w:color="auto" w:fill="D9D9D9" w:themeFill="background1" w:themeFillShade="D9"/>
                  <w:tcMar>
                    <w:top w:w="28" w:type="dxa"/>
                    <w:bottom w:w="28" w:type="dxa"/>
                  </w:tcMar>
                  <w:vAlign w:val="center"/>
                </w:tcPr>
                <w:p w14:paraId="49958924" w14:textId="77777777" w:rsidR="009367CF" w:rsidRPr="00C179B7" w:rsidRDefault="009367CF" w:rsidP="009367CF">
                  <w:pPr>
                    <w:rPr>
                      <w:sz w:val="16"/>
                      <w:szCs w:val="16"/>
                    </w:rPr>
                  </w:pPr>
                  <w:r w:rsidRPr="00C179B7">
                    <w:rPr>
                      <w:sz w:val="16"/>
                      <w:szCs w:val="16"/>
                    </w:rPr>
                    <w:t>Jun 20</w:t>
                  </w:r>
                  <w:r>
                    <w:rPr>
                      <w:sz w:val="16"/>
                      <w:szCs w:val="16"/>
                    </w:rPr>
                    <w:t>20</w:t>
                  </w:r>
                </w:p>
              </w:tc>
              <w:tc>
                <w:tcPr>
                  <w:tcW w:w="593" w:type="dxa"/>
                  <w:shd w:val="clear" w:color="auto" w:fill="D9D9D9" w:themeFill="background1" w:themeFillShade="D9"/>
                  <w:tcMar>
                    <w:top w:w="28" w:type="dxa"/>
                    <w:bottom w:w="28" w:type="dxa"/>
                  </w:tcMar>
                  <w:vAlign w:val="center"/>
                </w:tcPr>
                <w:p w14:paraId="08BAF54F" w14:textId="77777777" w:rsidR="009367CF" w:rsidRPr="00C179B7" w:rsidRDefault="009367CF" w:rsidP="009367CF">
                  <w:pPr>
                    <w:rPr>
                      <w:sz w:val="16"/>
                      <w:szCs w:val="16"/>
                    </w:rPr>
                  </w:pPr>
                  <w:r w:rsidRPr="00C179B7">
                    <w:rPr>
                      <w:sz w:val="16"/>
                      <w:szCs w:val="16"/>
                    </w:rPr>
                    <w:t>Jul 20</w:t>
                  </w:r>
                  <w:r>
                    <w:rPr>
                      <w:sz w:val="16"/>
                      <w:szCs w:val="16"/>
                    </w:rPr>
                    <w:t>20</w:t>
                  </w:r>
                </w:p>
              </w:tc>
              <w:tc>
                <w:tcPr>
                  <w:tcW w:w="593" w:type="dxa"/>
                  <w:shd w:val="clear" w:color="auto" w:fill="D9D9D9" w:themeFill="background1" w:themeFillShade="D9"/>
                  <w:tcMar>
                    <w:top w:w="28" w:type="dxa"/>
                    <w:bottom w:w="28" w:type="dxa"/>
                  </w:tcMar>
                  <w:vAlign w:val="center"/>
                </w:tcPr>
                <w:p w14:paraId="07619944" w14:textId="77777777" w:rsidR="009367CF" w:rsidRPr="00C179B7" w:rsidRDefault="009367CF" w:rsidP="009367CF">
                  <w:pPr>
                    <w:rPr>
                      <w:sz w:val="16"/>
                      <w:szCs w:val="16"/>
                    </w:rPr>
                  </w:pPr>
                  <w:r w:rsidRPr="00C179B7">
                    <w:rPr>
                      <w:sz w:val="16"/>
                      <w:szCs w:val="16"/>
                    </w:rPr>
                    <w:t>Aug 20</w:t>
                  </w:r>
                  <w:r>
                    <w:rPr>
                      <w:sz w:val="16"/>
                      <w:szCs w:val="16"/>
                    </w:rPr>
                    <w:t>20</w:t>
                  </w:r>
                </w:p>
              </w:tc>
              <w:tc>
                <w:tcPr>
                  <w:tcW w:w="593" w:type="dxa"/>
                  <w:shd w:val="clear" w:color="auto" w:fill="D9D9D9" w:themeFill="background1" w:themeFillShade="D9"/>
                  <w:vAlign w:val="center"/>
                </w:tcPr>
                <w:p w14:paraId="464176B5" w14:textId="77777777" w:rsidR="009367CF" w:rsidRPr="00C179B7" w:rsidRDefault="009367CF" w:rsidP="009367CF">
                  <w:pPr>
                    <w:rPr>
                      <w:sz w:val="16"/>
                      <w:szCs w:val="16"/>
                    </w:rPr>
                  </w:pPr>
                  <w:r w:rsidRPr="00C179B7">
                    <w:rPr>
                      <w:sz w:val="16"/>
                      <w:szCs w:val="16"/>
                    </w:rPr>
                    <w:t>Sep 20</w:t>
                  </w:r>
                  <w:r>
                    <w:rPr>
                      <w:sz w:val="16"/>
                      <w:szCs w:val="16"/>
                    </w:rPr>
                    <w:t>20</w:t>
                  </w:r>
                </w:p>
              </w:tc>
            </w:tr>
            <w:tr w:rsidR="009367CF" w:rsidRPr="00C179B7" w14:paraId="46CD3923" w14:textId="77777777" w:rsidTr="00434E7B">
              <w:tc>
                <w:tcPr>
                  <w:tcW w:w="1726" w:type="dxa"/>
                  <w:shd w:val="clear" w:color="auto" w:fill="D9D9D9" w:themeFill="background1" w:themeFillShade="D9"/>
                  <w:tcMar>
                    <w:top w:w="28" w:type="dxa"/>
                    <w:bottom w:w="28" w:type="dxa"/>
                  </w:tcMar>
                  <w:vAlign w:val="center"/>
                </w:tcPr>
                <w:p w14:paraId="6DF20199" w14:textId="77777777" w:rsidR="009367CF" w:rsidRPr="00C179B7" w:rsidRDefault="009367CF" w:rsidP="009367CF">
                  <w:pPr>
                    <w:rPr>
                      <w:szCs w:val="18"/>
                    </w:rPr>
                  </w:pPr>
                </w:p>
              </w:tc>
              <w:tc>
                <w:tcPr>
                  <w:tcW w:w="592" w:type="dxa"/>
                  <w:tcMar>
                    <w:top w:w="28" w:type="dxa"/>
                    <w:bottom w:w="28" w:type="dxa"/>
                  </w:tcMar>
                  <w:vAlign w:val="center"/>
                </w:tcPr>
                <w:p w14:paraId="783432CE" w14:textId="77777777" w:rsidR="009367CF" w:rsidRPr="00C179B7" w:rsidRDefault="009367CF" w:rsidP="009367CF">
                  <w:pPr>
                    <w:jc w:val="center"/>
                    <w:rPr>
                      <w:szCs w:val="18"/>
                    </w:rPr>
                  </w:pPr>
                </w:p>
              </w:tc>
              <w:tc>
                <w:tcPr>
                  <w:tcW w:w="593" w:type="dxa"/>
                  <w:tcMar>
                    <w:top w:w="28" w:type="dxa"/>
                    <w:bottom w:w="28" w:type="dxa"/>
                  </w:tcMar>
                  <w:vAlign w:val="center"/>
                </w:tcPr>
                <w:p w14:paraId="058DFC28" w14:textId="77777777" w:rsidR="009367CF" w:rsidRPr="00C179B7" w:rsidRDefault="009367CF" w:rsidP="009367CF">
                  <w:pPr>
                    <w:jc w:val="center"/>
                    <w:rPr>
                      <w:szCs w:val="18"/>
                    </w:rPr>
                  </w:pPr>
                </w:p>
              </w:tc>
              <w:tc>
                <w:tcPr>
                  <w:tcW w:w="593" w:type="dxa"/>
                  <w:tcMar>
                    <w:top w:w="28" w:type="dxa"/>
                    <w:bottom w:w="28" w:type="dxa"/>
                  </w:tcMar>
                  <w:vAlign w:val="center"/>
                </w:tcPr>
                <w:p w14:paraId="330F2CA0" w14:textId="77777777" w:rsidR="009367CF" w:rsidRPr="00C179B7" w:rsidRDefault="009367CF" w:rsidP="009367CF">
                  <w:pPr>
                    <w:jc w:val="center"/>
                    <w:rPr>
                      <w:szCs w:val="18"/>
                    </w:rPr>
                  </w:pPr>
                </w:p>
              </w:tc>
              <w:tc>
                <w:tcPr>
                  <w:tcW w:w="593" w:type="dxa"/>
                  <w:tcMar>
                    <w:top w:w="28" w:type="dxa"/>
                    <w:bottom w:w="28" w:type="dxa"/>
                  </w:tcMar>
                  <w:vAlign w:val="center"/>
                </w:tcPr>
                <w:p w14:paraId="682FC266" w14:textId="77777777" w:rsidR="009367CF" w:rsidRPr="00C179B7" w:rsidRDefault="009367CF" w:rsidP="009367CF">
                  <w:pPr>
                    <w:jc w:val="center"/>
                    <w:rPr>
                      <w:szCs w:val="18"/>
                    </w:rPr>
                  </w:pPr>
                </w:p>
              </w:tc>
              <w:tc>
                <w:tcPr>
                  <w:tcW w:w="592" w:type="dxa"/>
                  <w:tcMar>
                    <w:top w:w="28" w:type="dxa"/>
                    <w:bottom w:w="28" w:type="dxa"/>
                  </w:tcMar>
                  <w:vAlign w:val="center"/>
                </w:tcPr>
                <w:p w14:paraId="0B41BFD0" w14:textId="77777777" w:rsidR="009367CF" w:rsidRPr="00C179B7" w:rsidRDefault="009367CF" w:rsidP="009367CF">
                  <w:pPr>
                    <w:jc w:val="center"/>
                    <w:rPr>
                      <w:szCs w:val="18"/>
                    </w:rPr>
                  </w:pPr>
                </w:p>
              </w:tc>
              <w:tc>
                <w:tcPr>
                  <w:tcW w:w="593" w:type="dxa"/>
                  <w:tcMar>
                    <w:top w:w="28" w:type="dxa"/>
                    <w:bottom w:w="28" w:type="dxa"/>
                  </w:tcMar>
                  <w:vAlign w:val="center"/>
                </w:tcPr>
                <w:p w14:paraId="74685298" w14:textId="77777777" w:rsidR="009367CF" w:rsidRPr="00C179B7" w:rsidRDefault="009367CF" w:rsidP="009367CF">
                  <w:pPr>
                    <w:jc w:val="center"/>
                    <w:rPr>
                      <w:szCs w:val="18"/>
                    </w:rPr>
                  </w:pPr>
                </w:p>
              </w:tc>
              <w:tc>
                <w:tcPr>
                  <w:tcW w:w="593" w:type="dxa"/>
                  <w:tcMar>
                    <w:top w:w="28" w:type="dxa"/>
                    <w:bottom w:w="28" w:type="dxa"/>
                  </w:tcMar>
                  <w:vAlign w:val="center"/>
                </w:tcPr>
                <w:p w14:paraId="61358EB9" w14:textId="77777777" w:rsidR="009367CF" w:rsidRPr="00C179B7" w:rsidRDefault="009367CF" w:rsidP="009367CF">
                  <w:pPr>
                    <w:jc w:val="center"/>
                    <w:rPr>
                      <w:szCs w:val="18"/>
                    </w:rPr>
                  </w:pPr>
                </w:p>
              </w:tc>
              <w:tc>
                <w:tcPr>
                  <w:tcW w:w="593" w:type="dxa"/>
                  <w:tcMar>
                    <w:top w:w="28" w:type="dxa"/>
                    <w:bottom w:w="28" w:type="dxa"/>
                  </w:tcMar>
                  <w:vAlign w:val="center"/>
                </w:tcPr>
                <w:p w14:paraId="5EB132A3" w14:textId="77777777" w:rsidR="009367CF" w:rsidRPr="00C179B7" w:rsidRDefault="009367CF" w:rsidP="009367CF">
                  <w:pPr>
                    <w:jc w:val="center"/>
                    <w:rPr>
                      <w:szCs w:val="18"/>
                    </w:rPr>
                  </w:pPr>
                </w:p>
              </w:tc>
              <w:tc>
                <w:tcPr>
                  <w:tcW w:w="592" w:type="dxa"/>
                  <w:tcMar>
                    <w:top w:w="28" w:type="dxa"/>
                    <w:bottom w:w="28" w:type="dxa"/>
                  </w:tcMar>
                  <w:vAlign w:val="center"/>
                </w:tcPr>
                <w:p w14:paraId="4EF0727A"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7964954C"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22C082CA" w14:textId="77777777" w:rsidR="009367CF" w:rsidRPr="00C179B7" w:rsidRDefault="009367CF" w:rsidP="009367CF">
                  <w:pPr>
                    <w:jc w:val="center"/>
                    <w:rPr>
                      <w:szCs w:val="18"/>
                    </w:rPr>
                  </w:pPr>
                </w:p>
              </w:tc>
              <w:tc>
                <w:tcPr>
                  <w:tcW w:w="593" w:type="dxa"/>
                  <w:vAlign w:val="center"/>
                </w:tcPr>
                <w:p w14:paraId="4E6654BA" w14:textId="77777777" w:rsidR="009367CF" w:rsidRPr="00C179B7" w:rsidRDefault="009367CF" w:rsidP="009367CF">
                  <w:pPr>
                    <w:jc w:val="center"/>
                    <w:rPr>
                      <w:szCs w:val="18"/>
                    </w:rPr>
                  </w:pPr>
                </w:p>
              </w:tc>
            </w:tr>
            <w:tr w:rsidR="009367CF" w:rsidRPr="00C179B7" w14:paraId="38DBC64F" w14:textId="77777777" w:rsidTr="00434E7B">
              <w:tc>
                <w:tcPr>
                  <w:tcW w:w="1726" w:type="dxa"/>
                  <w:shd w:val="clear" w:color="auto" w:fill="D9D9D9" w:themeFill="background1" w:themeFillShade="D9"/>
                  <w:tcMar>
                    <w:top w:w="28" w:type="dxa"/>
                    <w:bottom w:w="28" w:type="dxa"/>
                  </w:tcMar>
                  <w:vAlign w:val="center"/>
                </w:tcPr>
                <w:p w14:paraId="4A15DE30" w14:textId="77777777" w:rsidR="009367CF" w:rsidRPr="00C179B7" w:rsidRDefault="009367CF" w:rsidP="009367CF">
                  <w:pPr>
                    <w:rPr>
                      <w:szCs w:val="18"/>
                    </w:rPr>
                  </w:pPr>
                </w:p>
              </w:tc>
              <w:tc>
                <w:tcPr>
                  <w:tcW w:w="592" w:type="dxa"/>
                  <w:tcMar>
                    <w:top w:w="28" w:type="dxa"/>
                    <w:bottom w:w="28" w:type="dxa"/>
                  </w:tcMar>
                  <w:vAlign w:val="center"/>
                </w:tcPr>
                <w:p w14:paraId="43F9B58C" w14:textId="77777777" w:rsidR="009367CF" w:rsidRPr="00C179B7" w:rsidRDefault="009367CF" w:rsidP="009367CF">
                  <w:pPr>
                    <w:jc w:val="center"/>
                    <w:rPr>
                      <w:szCs w:val="18"/>
                    </w:rPr>
                  </w:pPr>
                </w:p>
              </w:tc>
              <w:tc>
                <w:tcPr>
                  <w:tcW w:w="593" w:type="dxa"/>
                  <w:tcMar>
                    <w:top w:w="28" w:type="dxa"/>
                    <w:bottom w:w="28" w:type="dxa"/>
                  </w:tcMar>
                  <w:vAlign w:val="center"/>
                </w:tcPr>
                <w:p w14:paraId="5DB69B17" w14:textId="77777777" w:rsidR="009367CF" w:rsidRPr="00C179B7" w:rsidRDefault="009367CF" w:rsidP="009367CF">
                  <w:pPr>
                    <w:jc w:val="center"/>
                    <w:rPr>
                      <w:szCs w:val="18"/>
                    </w:rPr>
                  </w:pPr>
                </w:p>
              </w:tc>
              <w:tc>
                <w:tcPr>
                  <w:tcW w:w="593" w:type="dxa"/>
                  <w:tcMar>
                    <w:top w:w="28" w:type="dxa"/>
                    <w:bottom w:w="28" w:type="dxa"/>
                  </w:tcMar>
                  <w:vAlign w:val="center"/>
                </w:tcPr>
                <w:p w14:paraId="4168BC63" w14:textId="77777777" w:rsidR="009367CF" w:rsidRPr="00C179B7" w:rsidRDefault="009367CF" w:rsidP="009367CF">
                  <w:pPr>
                    <w:jc w:val="center"/>
                    <w:rPr>
                      <w:szCs w:val="18"/>
                    </w:rPr>
                  </w:pPr>
                </w:p>
              </w:tc>
              <w:tc>
                <w:tcPr>
                  <w:tcW w:w="593" w:type="dxa"/>
                  <w:tcMar>
                    <w:top w:w="28" w:type="dxa"/>
                    <w:bottom w:w="28" w:type="dxa"/>
                  </w:tcMar>
                  <w:vAlign w:val="center"/>
                </w:tcPr>
                <w:p w14:paraId="6A10058B" w14:textId="77777777" w:rsidR="009367CF" w:rsidRPr="00C179B7" w:rsidRDefault="009367CF" w:rsidP="009367CF">
                  <w:pPr>
                    <w:jc w:val="center"/>
                    <w:rPr>
                      <w:szCs w:val="18"/>
                    </w:rPr>
                  </w:pPr>
                </w:p>
              </w:tc>
              <w:tc>
                <w:tcPr>
                  <w:tcW w:w="592" w:type="dxa"/>
                  <w:tcMar>
                    <w:top w:w="28" w:type="dxa"/>
                    <w:bottom w:w="28" w:type="dxa"/>
                  </w:tcMar>
                  <w:vAlign w:val="center"/>
                </w:tcPr>
                <w:p w14:paraId="03B18EB3" w14:textId="77777777" w:rsidR="009367CF" w:rsidRPr="00C179B7" w:rsidRDefault="009367CF" w:rsidP="009367CF">
                  <w:pPr>
                    <w:jc w:val="center"/>
                    <w:rPr>
                      <w:szCs w:val="18"/>
                    </w:rPr>
                  </w:pPr>
                </w:p>
              </w:tc>
              <w:tc>
                <w:tcPr>
                  <w:tcW w:w="593" w:type="dxa"/>
                  <w:tcMar>
                    <w:top w:w="28" w:type="dxa"/>
                    <w:bottom w:w="28" w:type="dxa"/>
                  </w:tcMar>
                  <w:vAlign w:val="center"/>
                </w:tcPr>
                <w:p w14:paraId="4DBC1D67" w14:textId="77777777" w:rsidR="009367CF" w:rsidRPr="00C179B7" w:rsidRDefault="009367CF" w:rsidP="009367CF">
                  <w:pPr>
                    <w:jc w:val="center"/>
                    <w:rPr>
                      <w:szCs w:val="18"/>
                    </w:rPr>
                  </w:pPr>
                </w:p>
              </w:tc>
              <w:tc>
                <w:tcPr>
                  <w:tcW w:w="593" w:type="dxa"/>
                  <w:tcMar>
                    <w:top w:w="28" w:type="dxa"/>
                    <w:bottom w:w="28" w:type="dxa"/>
                  </w:tcMar>
                  <w:vAlign w:val="center"/>
                </w:tcPr>
                <w:p w14:paraId="44C0D0FC" w14:textId="77777777" w:rsidR="009367CF" w:rsidRPr="00C179B7" w:rsidRDefault="009367CF" w:rsidP="009367CF">
                  <w:pPr>
                    <w:jc w:val="center"/>
                    <w:rPr>
                      <w:szCs w:val="18"/>
                    </w:rPr>
                  </w:pPr>
                </w:p>
              </w:tc>
              <w:tc>
                <w:tcPr>
                  <w:tcW w:w="593" w:type="dxa"/>
                  <w:tcMar>
                    <w:top w:w="28" w:type="dxa"/>
                    <w:bottom w:w="28" w:type="dxa"/>
                  </w:tcMar>
                  <w:vAlign w:val="center"/>
                </w:tcPr>
                <w:p w14:paraId="341E21D9" w14:textId="77777777" w:rsidR="009367CF" w:rsidRPr="00C179B7" w:rsidRDefault="009367CF" w:rsidP="009367CF">
                  <w:pPr>
                    <w:jc w:val="center"/>
                    <w:rPr>
                      <w:szCs w:val="18"/>
                    </w:rPr>
                  </w:pPr>
                </w:p>
              </w:tc>
              <w:tc>
                <w:tcPr>
                  <w:tcW w:w="592" w:type="dxa"/>
                  <w:tcMar>
                    <w:top w:w="28" w:type="dxa"/>
                    <w:bottom w:w="28" w:type="dxa"/>
                  </w:tcMar>
                  <w:vAlign w:val="center"/>
                </w:tcPr>
                <w:p w14:paraId="0305548F"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7E899370"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7EEA374E" w14:textId="77777777" w:rsidR="009367CF" w:rsidRPr="00C179B7" w:rsidRDefault="009367CF" w:rsidP="009367CF">
                  <w:pPr>
                    <w:jc w:val="center"/>
                    <w:rPr>
                      <w:szCs w:val="18"/>
                    </w:rPr>
                  </w:pPr>
                </w:p>
              </w:tc>
              <w:tc>
                <w:tcPr>
                  <w:tcW w:w="593" w:type="dxa"/>
                  <w:vAlign w:val="center"/>
                </w:tcPr>
                <w:p w14:paraId="7A58B9C5" w14:textId="77777777" w:rsidR="009367CF" w:rsidRPr="00C179B7" w:rsidRDefault="009367CF" w:rsidP="009367CF">
                  <w:pPr>
                    <w:jc w:val="center"/>
                    <w:rPr>
                      <w:szCs w:val="18"/>
                    </w:rPr>
                  </w:pPr>
                </w:p>
              </w:tc>
            </w:tr>
            <w:tr w:rsidR="009367CF" w:rsidRPr="00C179B7" w14:paraId="0C5E046D" w14:textId="77777777" w:rsidTr="00434E7B">
              <w:tc>
                <w:tcPr>
                  <w:tcW w:w="1726" w:type="dxa"/>
                  <w:shd w:val="clear" w:color="auto" w:fill="D9D9D9" w:themeFill="background1" w:themeFillShade="D9"/>
                  <w:tcMar>
                    <w:top w:w="28" w:type="dxa"/>
                    <w:bottom w:w="28" w:type="dxa"/>
                  </w:tcMar>
                </w:tcPr>
                <w:p w14:paraId="62539565" w14:textId="77777777" w:rsidR="009367CF" w:rsidRPr="00C179B7" w:rsidRDefault="009367CF" w:rsidP="009367CF"/>
              </w:tc>
              <w:tc>
                <w:tcPr>
                  <w:tcW w:w="592" w:type="dxa"/>
                  <w:tcMar>
                    <w:top w:w="28" w:type="dxa"/>
                    <w:bottom w:w="28" w:type="dxa"/>
                  </w:tcMar>
                  <w:vAlign w:val="center"/>
                </w:tcPr>
                <w:p w14:paraId="3B973595" w14:textId="77777777" w:rsidR="009367CF" w:rsidRPr="00C179B7" w:rsidRDefault="009367CF" w:rsidP="009367CF">
                  <w:pPr>
                    <w:jc w:val="center"/>
                    <w:rPr>
                      <w:szCs w:val="18"/>
                    </w:rPr>
                  </w:pPr>
                </w:p>
              </w:tc>
              <w:tc>
                <w:tcPr>
                  <w:tcW w:w="593" w:type="dxa"/>
                  <w:tcMar>
                    <w:top w:w="28" w:type="dxa"/>
                    <w:bottom w:w="28" w:type="dxa"/>
                  </w:tcMar>
                  <w:vAlign w:val="center"/>
                </w:tcPr>
                <w:p w14:paraId="32EF7291" w14:textId="77777777" w:rsidR="009367CF" w:rsidRPr="00C179B7" w:rsidRDefault="009367CF" w:rsidP="009367CF">
                  <w:pPr>
                    <w:jc w:val="center"/>
                    <w:rPr>
                      <w:szCs w:val="18"/>
                    </w:rPr>
                  </w:pPr>
                </w:p>
              </w:tc>
              <w:tc>
                <w:tcPr>
                  <w:tcW w:w="593" w:type="dxa"/>
                  <w:tcMar>
                    <w:top w:w="28" w:type="dxa"/>
                    <w:bottom w:w="28" w:type="dxa"/>
                  </w:tcMar>
                  <w:vAlign w:val="center"/>
                </w:tcPr>
                <w:p w14:paraId="270AEB8F" w14:textId="77777777" w:rsidR="009367CF" w:rsidRPr="00C179B7" w:rsidRDefault="009367CF" w:rsidP="009367CF">
                  <w:pPr>
                    <w:jc w:val="center"/>
                    <w:rPr>
                      <w:szCs w:val="18"/>
                    </w:rPr>
                  </w:pPr>
                </w:p>
              </w:tc>
              <w:tc>
                <w:tcPr>
                  <w:tcW w:w="593" w:type="dxa"/>
                  <w:tcMar>
                    <w:top w:w="28" w:type="dxa"/>
                    <w:bottom w:w="28" w:type="dxa"/>
                  </w:tcMar>
                  <w:vAlign w:val="center"/>
                </w:tcPr>
                <w:p w14:paraId="68FBA058" w14:textId="77777777" w:rsidR="009367CF" w:rsidRPr="00C179B7" w:rsidRDefault="009367CF" w:rsidP="009367CF">
                  <w:pPr>
                    <w:jc w:val="center"/>
                    <w:rPr>
                      <w:szCs w:val="18"/>
                    </w:rPr>
                  </w:pPr>
                </w:p>
              </w:tc>
              <w:tc>
                <w:tcPr>
                  <w:tcW w:w="592" w:type="dxa"/>
                  <w:tcMar>
                    <w:top w:w="28" w:type="dxa"/>
                    <w:bottom w:w="28" w:type="dxa"/>
                  </w:tcMar>
                  <w:vAlign w:val="center"/>
                </w:tcPr>
                <w:p w14:paraId="1843302E" w14:textId="77777777" w:rsidR="009367CF" w:rsidRPr="00C179B7" w:rsidRDefault="009367CF" w:rsidP="009367CF">
                  <w:pPr>
                    <w:jc w:val="center"/>
                    <w:rPr>
                      <w:szCs w:val="18"/>
                    </w:rPr>
                  </w:pPr>
                </w:p>
              </w:tc>
              <w:tc>
                <w:tcPr>
                  <w:tcW w:w="593" w:type="dxa"/>
                  <w:tcMar>
                    <w:top w:w="28" w:type="dxa"/>
                    <w:bottom w:w="28" w:type="dxa"/>
                  </w:tcMar>
                  <w:vAlign w:val="center"/>
                </w:tcPr>
                <w:p w14:paraId="649C10E0" w14:textId="77777777" w:rsidR="009367CF" w:rsidRPr="00C179B7" w:rsidRDefault="009367CF" w:rsidP="009367CF">
                  <w:pPr>
                    <w:jc w:val="center"/>
                    <w:rPr>
                      <w:szCs w:val="18"/>
                    </w:rPr>
                  </w:pPr>
                </w:p>
              </w:tc>
              <w:tc>
                <w:tcPr>
                  <w:tcW w:w="593" w:type="dxa"/>
                  <w:tcMar>
                    <w:top w:w="28" w:type="dxa"/>
                    <w:bottom w:w="28" w:type="dxa"/>
                  </w:tcMar>
                  <w:vAlign w:val="center"/>
                </w:tcPr>
                <w:p w14:paraId="52405C1B" w14:textId="77777777" w:rsidR="009367CF" w:rsidRPr="00C179B7" w:rsidRDefault="009367CF" w:rsidP="009367CF">
                  <w:pPr>
                    <w:jc w:val="center"/>
                    <w:rPr>
                      <w:szCs w:val="18"/>
                    </w:rPr>
                  </w:pPr>
                </w:p>
              </w:tc>
              <w:tc>
                <w:tcPr>
                  <w:tcW w:w="593" w:type="dxa"/>
                  <w:tcMar>
                    <w:top w:w="28" w:type="dxa"/>
                    <w:bottom w:w="28" w:type="dxa"/>
                  </w:tcMar>
                  <w:vAlign w:val="center"/>
                </w:tcPr>
                <w:p w14:paraId="0A1A65E2" w14:textId="77777777" w:rsidR="009367CF" w:rsidRPr="00C179B7" w:rsidRDefault="009367CF" w:rsidP="009367CF">
                  <w:pPr>
                    <w:jc w:val="center"/>
                    <w:rPr>
                      <w:szCs w:val="18"/>
                    </w:rPr>
                  </w:pPr>
                </w:p>
              </w:tc>
              <w:tc>
                <w:tcPr>
                  <w:tcW w:w="592" w:type="dxa"/>
                  <w:tcMar>
                    <w:top w:w="28" w:type="dxa"/>
                    <w:bottom w:w="28" w:type="dxa"/>
                  </w:tcMar>
                  <w:vAlign w:val="center"/>
                </w:tcPr>
                <w:p w14:paraId="31C33C0F"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29E3E4B1"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26C91A97" w14:textId="77777777" w:rsidR="009367CF" w:rsidRPr="00C179B7" w:rsidRDefault="009367CF" w:rsidP="009367CF">
                  <w:pPr>
                    <w:jc w:val="center"/>
                    <w:rPr>
                      <w:szCs w:val="18"/>
                    </w:rPr>
                  </w:pPr>
                </w:p>
              </w:tc>
              <w:tc>
                <w:tcPr>
                  <w:tcW w:w="593" w:type="dxa"/>
                  <w:vAlign w:val="center"/>
                </w:tcPr>
                <w:p w14:paraId="0C0DE6DB" w14:textId="77777777" w:rsidR="009367CF" w:rsidRPr="00C179B7" w:rsidRDefault="009367CF" w:rsidP="009367CF">
                  <w:pPr>
                    <w:jc w:val="center"/>
                    <w:rPr>
                      <w:szCs w:val="18"/>
                    </w:rPr>
                  </w:pPr>
                </w:p>
              </w:tc>
            </w:tr>
            <w:tr w:rsidR="009367CF" w:rsidRPr="00C179B7" w14:paraId="3402D137" w14:textId="77777777" w:rsidTr="00434E7B">
              <w:tc>
                <w:tcPr>
                  <w:tcW w:w="1726" w:type="dxa"/>
                  <w:shd w:val="clear" w:color="auto" w:fill="D9D9D9" w:themeFill="background1" w:themeFillShade="D9"/>
                  <w:tcMar>
                    <w:top w:w="28" w:type="dxa"/>
                    <w:bottom w:w="28" w:type="dxa"/>
                  </w:tcMar>
                </w:tcPr>
                <w:p w14:paraId="0DDC8B2A" w14:textId="77777777" w:rsidR="009367CF" w:rsidRPr="00C179B7" w:rsidRDefault="009367CF" w:rsidP="009367CF"/>
              </w:tc>
              <w:tc>
                <w:tcPr>
                  <w:tcW w:w="592" w:type="dxa"/>
                  <w:tcMar>
                    <w:top w:w="28" w:type="dxa"/>
                    <w:bottom w:w="28" w:type="dxa"/>
                  </w:tcMar>
                  <w:vAlign w:val="center"/>
                </w:tcPr>
                <w:p w14:paraId="60D37B42" w14:textId="77777777" w:rsidR="009367CF" w:rsidRPr="00C179B7" w:rsidRDefault="009367CF" w:rsidP="009367CF">
                  <w:pPr>
                    <w:jc w:val="center"/>
                    <w:rPr>
                      <w:szCs w:val="18"/>
                    </w:rPr>
                  </w:pPr>
                </w:p>
              </w:tc>
              <w:tc>
                <w:tcPr>
                  <w:tcW w:w="593" w:type="dxa"/>
                  <w:tcMar>
                    <w:top w:w="28" w:type="dxa"/>
                    <w:bottom w:w="28" w:type="dxa"/>
                  </w:tcMar>
                  <w:vAlign w:val="center"/>
                </w:tcPr>
                <w:p w14:paraId="2C2C8B3D" w14:textId="77777777" w:rsidR="009367CF" w:rsidRPr="00C179B7" w:rsidRDefault="009367CF" w:rsidP="009367CF">
                  <w:pPr>
                    <w:jc w:val="center"/>
                    <w:rPr>
                      <w:szCs w:val="18"/>
                    </w:rPr>
                  </w:pPr>
                </w:p>
              </w:tc>
              <w:tc>
                <w:tcPr>
                  <w:tcW w:w="593" w:type="dxa"/>
                  <w:tcMar>
                    <w:top w:w="28" w:type="dxa"/>
                    <w:bottom w:w="28" w:type="dxa"/>
                  </w:tcMar>
                  <w:vAlign w:val="center"/>
                </w:tcPr>
                <w:p w14:paraId="43E66B17" w14:textId="77777777" w:rsidR="009367CF" w:rsidRPr="00C179B7" w:rsidRDefault="009367CF" w:rsidP="009367CF">
                  <w:pPr>
                    <w:jc w:val="center"/>
                    <w:rPr>
                      <w:szCs w:val="18"/>
                    </w:rPr>
                  </w:pPr>
                </w:p>
              </w:tc>
              <w:tc>
                <w:tcPr>
                  <w:tcW w:w="593" w:type="dxa"/>
                  <w:tcMar>
                    <w:top w:w="28" w:type="dxa"/>
                    <w:bottom w:w="28" w:type="dxa"/>
                  </w:tcMar>
                  <w:vAlign w:val="center"/>
                </w:tcPr>
                <w:p w14:paraId="79A73994" w14:textId="77777777" w:rsidR="009367CF" w:rsidRPr="00C179B7" w:rsidRDefault="009367CF" w:rsidP="009367CF">
                  <w:pPr>
                    <w:jc w:val="center"/>
                    <w:rPr>
                      <w:szCs w:val="18"/>
                    </w:rPr>
                  </w:pPr>
                </w:p>
              </w:tc>
              <w:tc>
                <w:tcPr>
                  <w:tcW w:w="592" w:type="dxa"/>
                  <w:tcMar>
                    <w:top w:w="28" w:type="dxa"/>
                    <w:bottom w:w="28" w:type="dxa"/>
                  </w:tcMar>
                  <w:vAlign w:val="center"/>
                </w:tcPr>
                <w:p w14:paraId="1F58D602" w14:textId="77777777" w:rsidR="009367CF" w:rsidRPr="00C179B7" w:rsidRDefault="009367CF" w:rsidP="009367CF">
                  <w:pPr>
                    <w:jc w:val="center"/>
                    <w:rPr>
                      <w:szCs w:val="18"/>
                    </w:rPr>
                  </w:pPr>
                </w:p>
              </w:tc>
              <w:tc>
                <w:tcPr>
                  <w:tcW w:w="593" w:type="dxa"/>
                  <w:tcMar>
                    <w:top w:w="28" w:type="dxa"/>
                    <w:bottom w:w="28" w:type="dxa"/>
                  </w:tcMar>
                  <w:vAlign w:val="center"/>
                </w:tcPr>
                <w:p w14:paraId="2E16CC4A" w14:textId="77777777" w:rsidR="009367CF" w:rsidRPr="00C179B7" w:rsidRDefault="009367CF" w:rsidP="009367CF">
                  <w:pPr>
                    <w:jc w:val="center"/>
                    <w:rPr>
                      <w:szCs w:val="18"/>
                    </w:rPr>
                  </w:pPr>
                </w:p>
              </w:tc>
              <w:tc>
                <w:tcPr>
                  <w:tcW w:w="593" w:type="dxa"/>
                  <w:tcMar>
                    <w:top w:w="28" w:type="dxa"/>
                    <w:bottom w:w="28" w:type="dxa"/>
                  </w:tcMar>
                  <w:vAlign w:val="center"/>
                </w:tcPr>
                <w:p w14:paraId="3BA80A40" w14:textId="77777777" w:rsidR="009367CF" w:rsidRPr="00C179B7" w:rsidRDefault="009367CF" w:rsidP="009367CF">
                  <w:pPr>
                    <w:jc w:val="center"/>
                    <w:rPr>
                      <w:szCs w:val="18"/>
                    </w:rPr>
                  </w:pPr>
                </w:p>
              </w:tc>
              <w:tc>
                <w:tcPr>
                  <w:tcW w:w="593" w:type="dxa"/>
                  <w:tcMar>
                    <w:top w:w="28" w:type="dxa"/>
                    <w:bottom w:w="28" w:type="dxa"/>
                  </w:tcMar>
                  <w:vAlign w:val="center"/>
                </w:tcPr>
                <w:p w14:paraId="389E0B26" w14:textId="77777777" w:rsidR="009367CF" w:rsidRPr="00C179B7" w:rsidRDefault="009367CF" w:rsidP="009367CF">
                  <w:pPr>
                    <w:jc w:val="center"/>
                    <w:rPr>
                      <w:szCs w:val="18"/>
                    </w:rPr>
                  </w:pPr>
                </w:p>
              </w:tc>
              <w:tc>
                <w:tcPr>
                  <w:tcW w:w="592" w:type="dxa"/>
                  <w:tcMar>
                    <w:top w:w="28" w:type="dxa"/>
                    <w:bottom w:w="28" w:type="dxa"/>
                  </w:tcMar>
                  <w:vAlign w:val="center"/>
                </w:tcPr>
                <w:p w14:paraId="221E78BD"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060AAC87"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62895D8E" w14:textId="77777777" w:rsidR="009367CF" w:rsidRPr="00C179B7" w:rsidRDefault="009367CF" w:rsidP="009367CF">
                  <w:pPr>
                    <w:jc w:val="center"/>
                    <w:rPr>
                      <w:szCs w:val="18"/>
                    </w:rPr>
                  </w:pPr>
                </w:p>
              </w:tc>
              <w:tc>
                <w:tcPr>
                  <w:tcW w:w="593" w:type="dxa"/>
                  <w:vAlign w:val="center"/>
                </w:tcPr>
                <w:p w14:paraId="4AD6F85C" w14:textId="77777777" w:rsidR="009367CF" w:rsidRPr="00C179B7" w:rsidRDefault="009367CF" w:rsidP="009367CF">
                  <w:pPr>
                    <w:jc w:val="center"/>
                    <w:rPr>
                      <w:szCs w:val="18"/>
                    </w:rPr>
                  </w:pPr>
                </w:p>
              </w:tc>
            </w:tr>
            <w:tr w:rsidR="009367CF" w:rsidRPr="00C179B7" w14:paraId="0EC549B0" w14:textId="77777777" w:rsidTr="00434E7B">
              <w:tc>
                <w:tcPr>
                  <w:tcW w:w="1726" w:type="dxa"/>
                  <w:shd w:val="clear" w:color="auto" w:fill="D9D9D9" w:themeFill="background1" w:themeFillShade="D9"/>
                  <w:tcMar>
                    <w:top w:w="28" w:type="dxa"/>
                    <w:bottom w:w="28" w:type="dxa"/>
                  </w:tcMar>
                </w:tcPr>
                <w:p w14:paraId="6B21051E" w14:textId="77777777" w:rsidR="009367CF" w:rsidRPr="00C179B7" w:rsidRDefault="009367CF" w:rsidP="009367CF"/>
              </w:tc>
              <w:tc>
                <w:tcPr>
                  <w:tcW w:w="592" w:type="dxa"/>
                  <w:tcMar>
                    <w:top w:w="28" w:type="dxa"/>
                    <w:bottom w:w="28" w:type="dxa"/>
                  </w:tcMar>
                  <w:vAlign w:val="center"/>
                </w:tcPr>
                <w:p w14:paraId="6CCE3D71" w14:textId="77777777" w:rsidR="009367CF" w:rsidRPr="00C179B7" w:rsidRDefault="009367CF" w:rsidP="009367CF">
                  <w:pPr>
                    <w:jc w:val="center"/>
                    <w:rPr>
                      <w:szCs w:val="18"/>
                    </w:rPr>
                  </w:pPr>
                </w:p>
              </w:tc>
              <w:tc>
                <w:tcPr>
                  <w:tcW w:w="593" w:type="dxa"/>
                  <w:tcMar>
                    <w:top w:w="28" w:type="dxa"/>
                    <w:bottom w:w="28" w:type="dxa"/>
                  </w:tcMar>
                  <w:vAlign w:val="center"/>
                </w:tcPr>
                <w:p w14:paraId="3F180778" w14:textId="77777777" w:rsidR="009367CF" w:rsidRPr="00C179B7" w:rsidRDefault="009367CF" w:rsidP="009367CF">
                  <w:pPr>
                    <w:jc w:val="center"/>
                    <w:rPr>
                      <w:szCs w:val="18"/>
                    </w:rPr>
                  </w:pPr>
                </w:p>
              </w:tc>
              <w:tc>
                <w:tcPr>
                  <w:tcW w:w="593" w:type="dxa"/>
                  <w:tcMar>
                    <w:top w:w="28" w:type="dxa"/>
                    <w:bottom w:w="28" w:type="dxa"/>
                  </w:tcMar>
                  <w:vAlign w:val="center"/>
                </w:tcPr>
                <w:p w14:paraId="17E36455" w14:textId="77777777" w:rsidR="009367CF" w:rsidRPr="00C179B7" w:rsidRDefault="009367CF" w:rsidP="009367CF">
                  <w:pPr>
                    <w:jc w:val="center"/>
                    <w:rPr>
                      <w:szCs w:val="18"/>
                    </w:rPr>
                  </w:pPr>
                </w:p>
              </w:tc>
              <w:tc>
                <w:tcPr>
                  <w:tcW w:w="593" w:type="dxa"/>
                  <w:tcMar>
                    <w:top w:w="28" w:type="dxa"/>
                    <w:bottom w:w="28" w:type="dxa"/>
                  </w:tcMar>
                  <w:vAlign w:val="center"/>
                </w:tcPr>
                <w:p w14:paraId="098CCD46" w14:textId="77777777" w:rsidR="009367CF" w:rsidRPr="00C179B7" w:rsidRDefault="009367CF" w:rsidP="009367CF">
                  <w:pPr>
                    <w:jc w:val="center"/>
                    <w:rPr>
                      <w:szCs w:val="18"/>
                    </w:rPr>
                  </w:pPr>
                </w:p>
              </w:tc>
              <w:tc>
                <w:tcPr>
                  <w:tcW w:w="592" w:type="dxa"/>
                  <w:tcMar>
                    <w:top w:w="28" w:type="dxa"/>
                    <w:bottom w:w="28" w:type="dxa"/>
                  </w:tcMar>
                  <w:vAlign w:val="center"/>
                </w:tcPr>
                <w:p w14:paraId="79ABB956" w14:textId="77777777" w:rsidR="009367CF" w:rsidRPr="00C179B7" w:rsidRDefault="009367CF" w:rsidP="009367CF">
                  <w:pPr>
                    <w:jc w:val="center"/>
                    <w:rPr>
                      <w:szCs w:val="18"/>
                    </w:rPr>
                  </w:pPr>
                </w:p>
              </w:tc>
              <w:tc>
                <w:tcPr>
                  <w:tcW w:w="593" w:type="dxa"/>
                  <w:tcMar>
                    <w:top w:w="28" w:type="dxa"/>
                    <w:bottom w:w="28" w:type="dxa"/>
                  </w:tcMar>
                  <w:vAlign w:val="center"/>
                </w:tcPr>
                <w:p w14:paraId="4BF22050" w14:textId="77777777" w:rsidR="009367CF" w:rsidRPr="00C179B7" w:rsidRDefault="009367CF" w:rsidP="009367CF">
                  <w:pPr>
                    <w:jc w:val="center"/>
                    <w:rPr>
                      <w:szCs w:val="18"/>
                    </w:rPr>
                  </w:pPr>
                </w:p>
              </w:tc>
              <w:tc>
                <w:tcPr>
                  <w:tcW w:w="593" w:type="dxa"/>
                  <w:tcMar>
                    <w:top w:w="28" w:type="dxa"/>
                    <w:bottom w:w="28" w:type="dxa"/>
                  </w:tcMar>
                  <w:vAlign w:val="center"/>
                </w:tcPr>
                <w:p w14:paraId="22CE7182" w14:textId="77777777" w:rsidR="009367CF" w:rsidRPr="00C179B7" w:rsidRDefault="009367CF" w:rsidP="009367CF">
                  <w:pPr>
                    <w:jc w:val="center"/>
                    <w:rPr>
                      <w:szCs w:val="18"/>
                    </w:rPr>
                  </w:pPr>
                </w:p>
              </w:tc>
              <w:tc>
                <w:tcPr>
                  <w:tcW w:w="593" w:type="dxa"/>
                  <w:tcMar>
                    <w:top w:w="28" w:type="dxa"/>
                    <w:bottom w:w="28" w:type="dxa"/>
                  </w:tcMar>
                  <w:vAlign w:val="center"/>
                </w:tcPr>
                <w:p w14:paraId="64E556E6" w14:textId="77777777" w:rsidR="009367CF" w:rsidRPr="00C179B7" w:rsidRDefault="009367CF" w:rsidP="009367CF">
                  <w:pPr>
                    <w:jc w:val="center"/>
                    <w:rPr>
                      <w:szCs w:val="18"/>
                    </w:rPr>
                  </w:pPr>
                </w:p>
              </w:tc>
              <w:tc>
                <w:tcPr>
                  <w:tcW w:w="592" w:type="dxa"/>
                  <w:tcMar>
                    <w:top w:w="28" w:type="dxa"/>
                    <w:bottom w:w="28" w:type="dxa"/>
                  </w:tcMar>
                  <w:vAlign w:val="center"/>
                </w:tcPr>
                <w:p w14:paraId="4D43AB1E"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38087783"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37DDBFB9" w14:textId="77777777" w:rsidR="009367CF" w:rsidRPr="00C179B7" w:rsidRDefault="009367CF" w:rsidP="009367CF">
                  <w:pPr>
                    <w:jc w:val="center"/>
                    <w:rPr>
                      <w:szCs w:val="18"/>
                    </w:rPr>
                  </w:pPr>
                </w:p>
              </w:tc>
              <w:tc>
                <w:tcPr>
                  <w:tcW w:w="593" w:type="dxa"/>
                  <w:vAlign w:val="center"/>
                </w:tcPr>
                <w:p w14:paraId="5110DB98" w14:textId="77777777" w:rsidR="009367CF" w:rsidRPr="00C179B7" w:rsidRDefault="009367CF" w:rsidP="009367CF">
                  <w:pPr>
                    <w:jc w:val="center"/>
                    <w:rPr>
                      <w:szCs w:val="18"/>
                    </w:rPr>
                  </w:pPr>
                </w:p>
              </w:tc>
            </w:tr>
            <w:tr w:rsidR="009367CF" w:rsidRPr="00C179B7" w14:paraId="4A8FC278" w14:textId="77777777" w:rsidTr="00434E7B">
              <w:tc>
                <w:tcPr>
                  <w:tcW w:w="1726" w:type="dxa"/>
                  <w:shd w:val="clear" w:color="auto" w:fill="D9D9D9" w:themeFill="background1" w:themeFillShade="D9"/>
                  <w:tcMar>
                    <w:top w:w="28" w:type="dxa"/>
                    <w:bottom w:w="28" w:type="dxa"/>
                  </w:tcMar>
                </w:tcPr>
                <w:p w14:paraId="41A894E4" w14:textId="77777777" w:rsidR="009367CF" w:rsidRPr="00C179B7" w:rsidRDefault="009367CF" w:rsidP="009367CF"/>
              </w:tc>
              <w:tc>
                <w:tcPr>
                  <w:tcW w:w="592" w:type="dxa"/>
                  <w:tcMar>
                    <w:top w:w="28" w:type="dxa"/>
                    <w:bottom w:w="28" w:type="dxa"/>
                  </w:tcMar>
                  <w:vAlign w:val="center"/>
                </w:tcPr>
                <w:p w14:paraId="7B64D241" w14:textId="77777777" w:rsidR="009367CF" w:rsidRPr="00C179B7" w:rsidRDefault="009367CF" w:rsidP="009367CF">
                  <w:pPr>
                    <w:jc w:val="center"/>
                    <w:rPr>
                      <w:szCs w:val="18"/>
                    </w:rPr>
                  </w:pPr>
                </w:p>
              </w:tc>
              <w:tc>
                <w:tcPr>
                  <w:tcW w:w="593" w:type="dxa"/>
                  <w:tcMar>
                    <w:top w:w="28" w:type="dxa"/>
                    <w:bottom w:w="28" w:type="dxa"/>
                  </w:tcMar>
                  <w:vAlign w:val="center"/>
                </w:tcPr>
                <w:p w14:paraId="65E3093D" w14:textId="77777777" w:rsidR="009367CF" w:rsidRPr="00C179B7" w:rsidRDefault="009367CF" w:rsidP="009367CF">
                  <w:pPr>
                    <w:jc w:val="center"/>
                    <w:rPr>
                      <w:szCs w:val="18"/>
                    </w:rPr>
                  </w:pPr>
                </w:p>
              </w:tc>
              <w:tc>
                <w:tcPr>
                  <w:tcW w:w="593" w:type="dxa"/>
                  <w:tcMar>
                    <w:top w:w="28" w:type="dxa"/>
                    <w:bottom w:w="28" w:type="dxa"/>
                  </w:tcMar>
                  <w:vAlign w:val="center"/>
                </w:tcPr>
                <w:p w14:paraId="51E64C4A" w14:textId="77777777" w:rsidR="009367CF" w:rsidRPr="00C179B7" w:rsidRDefault="009367CF" w:rsidP="009367CF">
                  <w:pPr>
                    <w:jc w:val="center"/>
                    <w:rPr>
                      <w:szCs w:val="18"/>
                    </w:rPr>
                  </w:pPr>
                </w:p>
              </w:tc>
              <w:tc>
                <w:tcPr>
                  <w:tcW w:w="593" w:type="dxa"/>
                  <w:tcMar>
                    <w:top w:w="28" w:type="dxa"/>
                    <w:bottom w:w="28" w:type="dxa"/>
                  </w:tcMar>
                  <w:vAlign w:val="center"/>
                </w:tcPr>
                <w:p w14:paraId="0B0998A4" w14:textId="77777777" w:rsidR="009367CF" w:rsidRPr="00C179B7" w:rsidRDefault="009367CF" w:rsidP="009367CF">
                  <w:pPr>
                    <w:jc w:val="center"/>
                    <w:rPr>
                      <w:szCs w:val="18"/>
                    </w:rPr>
                  </w:pPr>
                </w:p>
              </w:tc>
              <w:tc>
                <w:tcPr>
                  <w:tcW w:w="592" w:type="dxa"/>
                  <w:tcMar>
                    <w:top w:w="28" w:type="dxa"/>
                    <w:bottom w:w="28" w:type="dxa"/>
                  </w:tcMar>
                  <w:vAlign w:val="center"/>
                </w:tcPr>
                <w:p w14:paraId="0A317252" w14:textId="77777777" w:rsidR="009367CF" w:rsidRPr="00C179B7" w:rsidRDefault="009367CF" w:rsidP="009367CF">
                  <w:pPr>
                    <w:jc w:val="center"/>
                    <w:rPr>
                      <w:szCs w:val="18"/>
                    </w:rPr>
                  </w:pPr>
                </w:p>
              </w:tc>
              <w:tc>
                <w:tcPr>
                  <w:tcW w:w="593" w:type="dxa"/>
                  <w:tcMar>
                    <w:top w:w="28" w:type="dxa"/>
                    <w:bottom w:w="28" w:type="dxa"/>
                  </w:tcMar>
                  <w:vAlign w:val="center"/>
                </w:tcPr>
                <w:p w14:paraId="25FB63BF" w14:textId="77777777" w:rsidR="009367CF" w:rsidRPr="00C179B7" w:rsidRDefault="009367CF" w:rsidP="009367CF">
                  <w:pPr>
                    <w:jc w:val="center"/>
                    <w:rPr>
                      <w:szCs w:val="18"/>
                    </w:rPr>
                  </w:pPr>
                </w:p>
              </w:tc>
              <w:tc>
                <w:tcPr>
                  <w:tcW w:w="593" w:type="dxa"/>
                  <w:tcMar>
                    <w:top w:w="28" w:type="dxa"/>
                    <w:bottom w:w="28" w:type="dxa"/>
                  </w:tcMar>
                  <w:vAlign w:val="center"/>
                </w:tcPr>
                <w:p w14:paraId="382E5374" w14:textId="77777777" w:rsidR="009367CF" w:rsidRPr="00C179B7" w:rsidRDefault="009367CF" w:rsidP="009367CF">
                  <w:pPr>
                    <w:jc w:val="center"/>
                    <w:rPr>
                      <w:szCs w:val="18"/>
                    </w:rPr>
                  </w:pPr>
                </w:p>
              </w:tc>
              <w:tc>
                <w:tcPr>
                  <w:tcW w:w="593" w:type="dxa"/>
                  <w:tcMar>
                    <w:top w:w="28" w:type="dxa"/>
                    <w:bottom w:w="28" w:type="dxa"/>
                  </w:tcMar>
                  <w:vAlign w:val="center"/>
                </w:tcPr>
                <w:p w14:paraId="64446467" w14:textId="77777777" w:rsidR="009367CF" w:rsidRPr="00C179B7" w:rsidRDefault="009367CF" w:rsidP="009367CF">
                  <w:pPr>
                    <w:jc w:val="center"/>
                    <w:rPr>
                      <w:szCs w:val="18"/>
                    </w:rPr>
                  </w:pPr>
                </w:p>
              </w:tc>
              <w:tc>
                <w:tcPr>
                  <w:tcW w:w="592" w:type="dxa"/>
                  <w:tcMar>
                    <w:top w:w="28" w:type="dxa"/>
                    <w:bottom w:w="28" w:type="dxa"/>
                  </w:tcMar>
                  <w:vAlign w:val="center"/>
                </w:tcPr>
                <w:p w14:paraId="2ECCA666"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7C186EDE"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5062365B" w14:textId="77777777" w:rsidR="009367CF" w:rsidRPr="00C179B7" w:rsidRDefault="009367CF" w:rsidP="009367CF">
                  <w:pPr>
                    <w:jc w:val="center"/>
                    <w:rPr>
                      <w:szCs w:val="18"/>
                    </w:rPr>
                  </w:pPr>
                </w:p>
              </w:tc>
              <w:tc>
                <w:tcPr>
                  <w:tcW w:w="593" w:type="dxa"/>
                  <w:vAlign w:val="center"/>
                </w:tcPr>
                <w:p w14:paraId="62CC16B3" w14:textId="77777777" w:rsidR="009367CF" w:rsidRPr="00C179B7" w:rsidRDefault="009367CF" w:rsidP="009367CF">
                  <w:pPr>
                    <w:jc w:val="center"/>
                    <w:rPr>
                      <w:szCs w:val="18"/>
                    </w:rPr>
                  </w:pPr>
                </w:p>
              </w:tc>
            </w:tr>
            <w:tr w:rsidR="009367CF" w:rsidRPr="00C179B7" w14:paraId="487F74FA" w14:textId="77777777" w:rsidTr="00434E7B">
              <w:tc>
                <w:tcPr>
                  <w:tcW w:w="1726" w:type="dxa"/>
                  <w:shd w:val="clear" w:color="auto" w:fill="D9D9D9" w:themeFill="background1" w:themeFillShade="D9"/>
                  <w:tcMar>
                    <w:top w:w="28" w:type="dxa"/>
                    <w:bottom w:w="28" w:type="dxa"/>
                  </w:tcMar>
                </w:tcPr>
                <w:p w14:paraId="08244F96" w14:textId="77777777" w:rsidR="009367CF" w:rsidRPr="00C179B7" w:rsidRDefault="009367CF" w:rsidP="009367CF"/>
              </w:tc>
              <w:tc>
                <w:tcPr>
                  <w:tcW w:w="592" w:type="dxa"/>
                  <w:tcMar>
                    <w:top w:w="28" w:type="dxa"/>
                    <w:bottom w:w="28" w:type="dxa"/>
                  </w:tcMar>
                  <w:vAlign w:val="center"/>
                </w:tcPr>
                <w:p w14:paraId="740DE6BC" w14:textId="77777777" w:rsidR="009367CF" w:rsidRPr="00C179B7" w:rsidRDefault="009367CF" w:rsidP="009367CF">
                  <w:pPr>
                    <w:jc w:val="center"/>
                    <w:rPr>
                      <w:szCs w:val="18"/>
                    </w:rPr>
                  </w:pPr>
                </w:p>
              </w:tc>
              <w:tc>
                <w:tcPr>
                  <w:tcW w:w="593" w:type="dxa"/>
                  <w:tcMar>
                    <w:top w:w="28" w:type="dxa"/>
                    <w:bottom w:w="28" w:type="dxa"/>
                  </w:tcMar>
                  <w:vAlign w:val="center"/>
                </w:tcPr>
                <w:p w14:paraId="5459B1CE" w14:textId="77777777" w:rsidR="009367CF" w:rsidRPr="00C179B7" w:rsidRDefault="009367CF" w:rsidP="009367CF">
                  <w:pPr>
                    <w:jc w:val="center"/>
                    <w:rPr>
                      <w:szCs w:val="18"/>
                    </w:rPr>
                  </w:pPr>
                </w:p>
              </w:tc>
              <w:tc>
                <w:tcPr>
                  <w:tcW w:w="593" w:type="dxa"/>
                  <w:tcMar>
                    <w:top w:w="28" w:type="dxa"/>
                    <w:bottom w:w="28" w:type="dxa"/>
                  </w:tcMar>
                  <w:vAlign w:val="center"/>
                </w:tcPr>
                <w:p w14:paraId="10072140" w14:textId="77777777" w:rsidR="009367CF" w:rsidRPr="00C179B7" w:rsidRDefault="009367CF" w:rsidP="009367CF">
                  <w:pPr>
                    <w:jc w:val="center"/>
                    <w:rPr>
                      <w:szCs w:val="18"/>
                    </w:rPr>
                  </w:pPr>
                </w:p>
              </w:tc>
              <w:tc>
                <w:tcPr>
                  <w:tcW w:w="593" w:type="dxa"/>
                  <w:tcMar>
                    <w:top w:w="28" w:type="dxa"/>
                    <w:bottom w:w="28" w:type="dxa"/>
                  </w:tcMar>
                  <w:vAlign w:val="center"/>
                </w:tcPr>
                <w:p w14:paraId="7C935FED" w14:textId="77777777" w:rsidR="009367CF" w:rsidRPr="00C179B7" w:rsidRDefault="009367CF" w:rsidP="009367CF">
                  <w:pPr>
                    <w:jc w:val="center"/>
                    <w:rPr>
                      <w:szCs w:val="18"/>
                    </w:rPr>
                  </w:pPr>
                </w:p>
              </w:tc>
              <w:tc>
                <w:tcPr>
                  <w:tcW w:w="592" w:type="dxa"/>
                  <w:tcMar>
                    <w:top w:w="28" w:type="dxa"/>
                    <w:bottom w:w="28" w:type="dxa"/>
                  </w:tcMar>
                  <w:vAlign w:val="center"/>
                </w:tcPr>
                <w:p w14:paraId="3CD3F278" w14:textId="77777777" w:rsidR="009367CF" w:rsidRPr="00C179B7" w:rsidRDefault="009367CF" w:rsidP="009367CF">
                  <w:pPr>
                    <w:jc w:val="center"/>
                    <w:rPr>
                      <w:szCs w:val="18"/>
                    </w:rPr>
                  </w:pPr>
                </w:p>
              </w:tc>
              <w:tc>
                <w:tcPr>
                  <w:tcW w:w="593" w:type="dxa"/>
                  <w:tcMar>
                    <w:top w:w="28" w:type="dxa"/>
                    <w:bottom w:w="28" w:type="dxa"/>
                  </w:tcMar>
                  <w:vAlign w:val="center"/>
                </w:tcPr>
                <w:p w14:paraId="2A09CAAC" w14:textId="77777777" w:rsidR="009367CF" w:rsidRPr="00C179B7" w:rsidRDefault="009367CF" w:rsidP="009367CF">
                  <w:pPr>
                    <w:jc w:val="center"/>
                    <w:rPr>
                      <w:szCs w:val="18"/>
                    </w:rPr>
                  </w:pPr>
                </w:p>
              </w:tc>
              <w:tc>
                <w:tcPr>
                  <w:tcW w:w="593" w:type="dxa"/>
                  <w:tcMar>
                    <w:top w:w="28" w:type="dxa"/>
                    <w:bottom w:w="28" w:type="dxa"/>
                  </w:tcMar>
                  <w:vAlign w:val="center"/>
                </w:tcPr>
                <w:p w14:paraId="54B10399" w14:textId="77777777" w:rsidR="009367CF" w:rsidRPr="00C179B7" w:rsidRDefault="009367CF" w:rsidP="009367CF">
                  <w:pPr>
                    <w:jc w:val="center"/>
                    <w:rPr>
                      <w:szCs w:val="18"/>
                    </w:rPr>
                  </w:pPr>
                </w:p>
              </w:tc>
              <w:tc>
                <w:tcPr>
                  <w:tcW w:w="593" w:type="dxa"/>
                  <w:tcMar>
                    <w:top w:w="28" w:type="dxa"/>
                    <w:bottom w:w="28" w:type="dxa"/>
                  </w:tcMar>
                  <w:vAlign w:val="center"/>
                </w:tcPr>
                <w:p w14:paraId="25E3D9A1" w14:textId="77777777" w:rsidR="009367CF" w:rsidRPr="00C179B7" w:rsidRDefault="009367CF" w:rsidP="009367CF">
                  <w:pPr>
                    <w:jc w:val="center"/>
                    <w:rPr>
                      <w:szCs w:val="18"/>
                    </w:rPr>
                  </w:pPr>
                </w:p>
              </w:tc>
              <w:tc>
                <w:tcPr>
                  <w:tcW w:w="592" w:type="dxa"/>
                  <w:tcMar>
                    <w:top w:w="28" w:type="dxa"/>
                    <w:bottom w:w="28" w:type="dxa"/>
                  </w:tcMar>
                  <w:vAlign w:val="center"/>
                </w:tcPr>
                <w:p w14:paraId="3120AF2F"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4DED72AB"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2954E6BC" w14:textId="77777777" w:rsidR="009367CF" w:rsidRPr="00C179B7" w:rsidRDefault="009367CF" w:rsidP="009367CF">
                  <w:pPr>
                    <w:jc w:val="center"/>
                    <w:rPr>
                      <w:szCs w:val="18"/>
                    </w:rPr>
                  </w:pPr>
                </w:p>
              </w:tc>
              <w:tc>
                <w:tcPr>
                  <w:tcW w:w="593" w:type="dxa"/>
                  <w:vAlign w:val="center"/>
                </w:tcPr>
                <w:p w14:paraId="39248141" w14:textId="77777777" w:rsidR="009367CF" w:rsidRPr="00C179B7" w:rsidRDefault="009367CF" w:rsidP="009367CF">
                  <w:pPr>
                    <w:jc w:val="center"/>
                    <w:rPr>
                      <w:szCs w:val="18"/>
                    </w:rPr>
                  </w:pPr>
                </w:p>
              </w:tc>
            </w:tr>
            <w:tr w:rsidR="009367CF" w:rsidRPr="00C179B7" w14:paraId="530DA9A6" w14:textId="77777777" w:rsidTr="00434E7B">
              <w:tc>
                <w:tcPr>
                  <w:tcW w:w="1726" w:type="dxa"/>
                  <w:shd w:val="clear" w:color="auto" w:fill="D9D9D9" w:themeFill="background1" w:themeFillShade="D9"/>
                  <w:tcMar>
                    <w:top w:w="28" w:type="dxa"/>
                    <w:bottom w:w="28" w:type="dxa"/>
                  </w:tcMar>
                </w:tcPr>
                <w:p w14:paraId="5CB776E8" w14:textId="77777777" w:rsidR="009367CF" w:rsidRPr="00C179B7" w:rsidRDefault="009367CF" w:rsidP="009367CF"/>
              </w:tc>
              <w:tc>
                <w:tcPr>
                  <w:tcW w:w="592" w:type="dxa"/>
                  <w:tcMar>
                    <w:top w:w="28" w:type="dxa"/>
                    <w:bottom w:w="28" w:type="dxa"/>
                  </w:tcMar>
                  <w:vAlign w:val="center"/>
                </w:tcPr>
                <w:p w14:paraId="05598531" w14:textId="77777777" w:rsidR="009367CF" w:rsidRPr="00C179B7" w:rsidRDefault="009367CF" w:rsidP="009367CF">
                  <w:pPr>
                    <w:jc w:val="center"/>
                    <w:rPr>
                      <w:szCs w:val="18"/>
                    </w:rPr>
                  </w:pPr>
                </w:p>
              </w:tc>
              <w:tc>
                <w:tcPr>
                  <w:tcW w:w="593" w:type="dxa"/>
                  <w:tcMar>
                    <w:top w:w="28" w:type="dxa"/>
                    <w:bottom w:w="28" w:type="dxa"/>
                  </w:tcMar>
                  <w:vAlign w:val="center"/>
                </w:tcPr>
                <w:p w14:paraId="56575349" w14:textId="77777777" w:rsidR="009367CF" w:rsidRPr="00C179B7" w:rsidRDefault="009367CF" w:rsidP="009367CF">
                  <w:pPr>
                    <w:jc w:val="center"/>
                    <w:rPr>
                      <w:szCs w:val="18"/>
                    </w:rPr>
                  </w:pPr>
                </w:p>
              </w:tc>
              <w:tc>
                <w:tcPr>
                  <w:tcW w:w="593" w:type="dxa"/>
                  <w:tcMar>
                    <w:top w:w="28" w:type="dxa"/>
                    <w:bottom w:w="28" w:type="dxa"/>
                  </w:tcMar>
                  <w:vAlign w:val="center"/>
                </w:tcPr>
                <w:p w14:paraId="6F22F0FB" w14:textId="77777777" w:rsidR="009367CF" w:rsidRPr="00C179B7" w:rsidRDefault="009367CF" w:rsidP="009367CF">
                  <w:pPr>
                    <w:jc w:val="center"/>
                    <w:rPr>
                      <w:szCs w:val="18"/>
                    </w:rPr>
                  </w:pPr>
                </w:p>
              </w:tc>
              <w:tc>
                <w:tcPr>
                  <w:tcW w:w="593" w:type="dxa"/>
                  <w:tcMar>
                    <w:top w:w="28" w:type="dxa"/>
                    <w:bottom w:w="28" w:type="dxa"/>
                  </w:tcMar>
                  <w:vAlign w:val="center"/>
                </w:tcPr>
                <w:p w14:paraId="2A83C8BE" w14:textId="77777777" w:rsidR="009367CF" w:rsidRPr="00C179B7" w:rsidRDefault="009367CF" w:rsidP="009367CF">
                  <w:pPr>
                    <w:jc w:val="center"/>
                    <w:rPr>
                      <w:szCs w:val="18"/>
                    </w:rPr>
                  </w:pPr>
                </w:p>
              </w:tc>
              <w:tc>
                <w:tcPr>
                  <w:tcW w:w="592" w:type="dxa"/>
                  <w:tcMar>
                    <w:top w:w="28" w:type="dxa"/>
                    <w:bottom w:w="28" w:type="dxa"/>
                  </w:tcMar>
                  <w:vAlign w:val="center"/>
                </w:tcPr>
                <w:p w14:paraId="1CB8E8BB" w14:textId="77777777" w:rsidR="009367CF" w:rsidRPr="00C179B7" w:rsidRDefault="009367CF" w:rsidP="009367CF">
                  <w:pPr>
                    <w:jc w:val="center"/>
                    <w:rPr>
                      <w:szCs w:val="18"/>
                    </w:rPr>
                  </w:pPr>
                </w:p>
              </w:tc>
              <w:tc>
                <w:tcPr>
                  <w:tcW w:w="593" w:type="dxa"/>
                  <w:tcMar>
                    <w:top w:w="28" w:type="dxa"/>
                    <w:bottom w:w="28" w:type="dxa"/>
                  </w:tcMar>
                  <w:vAlign w:val="center"/>
                </w:tcPr>
                <w:p w14:paraId="7CC52140" w14:textId="77777777" w:rsidR="009367CF" w:rsidRPr="00C179B7" w:rsidRDefault="009367CF" w:rsidP="009367CF">
                  <w:pPr>
                    <w:jc w:val="center"/>
                    <w:rPr>
                      <w:szCs w:val="18"/>
                    </w:rPr>
                  </w:pPr>
                </w:p>
              </w:tc>
              <w:tc>
                <w:tcPr>
                  <w:tcW w:w="593" w:type="dxa"/>
                  <w:tcMar>
                    <w:top w:w="28" w:type="dxa"/>
                    <w:bottom w:w="28" w:type="dxa"/>
                  </w:tcMar>
                  <w:vAlign w:val="center"/>
                </w:tcPr>
                <w:p w14:paraId="319993DB" w14:textId="77777777" w:rsidR="009367CF" w:rsidRPr="00C179B7" w:rsidRDefault="009367CF" w:rsidP="009367CF">
                  <w:pPr>
                    <w:jc w:val="center"/>
                    <w:rPr>
                      <w:szCs w:val="18"/>
                    </w:rPr>
                  </w:pPr>
                </w:p>
              </w:tc>
              <w:tc>
                <w:tcPr>
                  <w:tcW w:w="593" w:type="dxa"/>
                  <w:tcMar>
                    <w:top w:w="28" w:type="dxa"/>
                    <w:bottom w:w="28" w:type="dxa"/>
                  </w:tcMar>
                  <w:vAlign w:val="center"/>
                </w:tcPr>
                <w:p w14:paraId="6BC9F8EB" w14:textId="77777777" w:rsidR="009367CF" w:rsidRPr="00C179B7" w:rsidRDefault="009367CF" w:rsidP="009367CF">
                  <w:pPr>
                    <w:jc w:val="center"/>
                    <w:rPr>
                      <w:szCs w:val="18"/>
                    </w:rPr>
                  </w:pPr>
                </w:p>
              </w:tc>
              <w:tc>
                <w:tcPr>
                  <w:tcW w:w="592" w:type="dxa"/>
                  <w:tcMar>
                    <w:top w:w="28" w:type="dxa"/>
                    <w:bottom w:w="28" w:type="dxa"/>
                  </w:tcMar>
                  <w:vAlign w:val="center"/>
                </w:tcPr>
                <w:p w14:paraId="3E5F50B3"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69A7AA48" w14:textId="77777777" w:rsidR="009367CF" w:rsidRPr="00C179B7" w:rsidRDefault="009367CF" w:rsidP="009367CF">
                  <w:pPr>
                    <w:jc w:val="center"/>
                    <w:rPr>
                      <w:szCs w:val="18"/>
                    </w:rPr>
                  </w:pPr>
                </w:p>
              </w:tc>
              <w:tc>
                <w:tcPr>
                  <w:tcW w:w="593" w:type="dxa"/>
                  <w:shd w:val="clear" w:color="auto" w:fill="auto"/>
                  <w:tcMar>
                    <w:top w:w="28" w:type="dxa"/>
                    <w:bottom w:w="28" w:type="dxa"/>
                  </w:tcMar>
                  <w:vAlign w:val="center"/>
                </w:tcPr>
                <w:p w14:paraId="603C8264" w14:textId="77777777" w:rsidR="009367CF" w:rsidRPr="00C179B7" w:rsidRDefault="009367CF" w:rsidP="009367CF">
                  <w:pPr>
                    <w:jc w:val="center"/>
                    <w:rPr>
                      <w:szCs w:val="18"/>
                    </w:rPr>
                  </w:pPr>
                </w:p>
              </w:tc>
              <w:tc>
                <w:tcPr>
                  <w:tcW w:w="593" w:type="dxa"/>
                  <w:vAlign w:val="center"/>
                </w:tcPr>
                <w:p w14:paraId="0C63284C" w14:textId="77777777" w:rsidR="009367CF" w:rsidRPr="00C179B7" w:rsidRDefault="009367CF" w:rsidP="009367CF">
                  <w:pPr>
                    <w:jc w:val="center"/>
                    <w:rPr>
                      <w:szCs w:val="18"/>
                    </w:rPr>
                  </w:pPr>
                </w:p>
              </w:tc>
            </w:tr>
          </w:tbl>
          <w:p w14:paraId="7049A359" w14:textId="77777777" w:rsidR="004F6059" w:rsidRDefault="004F6059" w:rsidP="00CF5DC9">
            <w:pPr>
              <w:pStyle w:val="Default"/>
              <w:jc w:val="both"/>
              <w:rPr>
                <w:b/>
                <w:bCs/>
                <w:sz w:val="20"/>
                <w:szCs w:val="20"/>
              </w:rPr>
            </w:pPr>
          </w:p>
        </w:tc>
      </w:tr>
      <w:tr w:rsidR="00F22704" w:rsidRPr="008C1B25" w14:paraId="6F615D37" w14:textId="77777777" w:rsidTr="000E1266">
        <w:trPr>
          <w:trHeight w:val="288"/>
        </w:trPr>
        <w:tc>
          <w:tcPr>
            <w:tcW w:w="9072" w:type="dxa"/>
            <w:shd w:val="clear" w:color="auto" w:fill="D9D9D9" w:themeFill="background1" w:themeFillShade="D9"/>
          </w:tcPr>
          <w:p w14:paraId="18B0BB3B" w14:textId="42CBD9D2" w:rsidR="000178B1" w:rsidRDefault="00840932" w:rsidP="00CF5DC9">
            <w:pPr>
              <w:pStyle w:val="Default"/>
              <w:jc w:val="both"/>
              <w:rPr>
                <w:b/>
                <w:bCs/>
                <w:sz w:val="20"/>
                <w:szCs w:val="20"/>
              </w:rPr>
            </w:pPr>
            <w:r>
              <w:rPr>
                <w:b/>
                <w:bCs/>
                <w:sz w:val="20"/>
                <w:szCs w:val="20"/>
              </w:rPr>
              <w:t>Quality of the p</w:t>
            </w:r>
            <w:r w:rsidR="000178B1">
              <w:rPr>
                <w:b/>
                <w:bCs/>
                <w:sz w:val="20"/>
                <w:szCs w:val="20"/>
              </w:rPr>
              <w:t>roject team</w:t>
            </w:r>
            <w:r w:rsidR="00496CA2">
              <w:rPr>
                <w:b/>
                <w:bCs/>
                <w:sz w:val="20"/>
                <w:szCs w:val="20"/>
              </w:rPr>
              <w:t>:</w:t>
            </w:r>
            <w:r w:rsidR="000178B1">
              <w:rPr>
                <w:b/>
                <w:bCs/>
                <w:sz w:val="20"/>
                <w:szCs w:val="20"/>
              </w:rPr>
              <w:t xml:space="preserve"> </w:t>
            </w:r>
          </w:p>
          <w:p w14:paraId="401BC1AC" w14:textId="77777777" w:rsidR="00496CA2" w:rsidRDefault="00496CA2" w:rsidP="00BC56C3">
            <w:pPr>
              <w:pStyle w:val="Default"/>
              <w:jc w:val="both"/>
              <w:rPr>
                <w:sz w:val="18"/>
                <w:szCs w:val="20"/>
              </w:rPr>
            </w:pPr>
            <w:r>
              <w:rPr>
                <w:sz w:val="18"/>
                <w:szCs w:val="20"/>
              </w:rPr>
              <w:t xml:space="preserve">- </w:t>
            </w:r>
            <w:r w:rsidR="00A9366F" w:rsidRPr="00C94A39">
              <w:rPr>
                <w:sz w:val="18"/>
                <w:szCs w:val="20"/>
              </w:rPr>
              <w:t xml:space="preserve">Please describe </w:t>
            </w:r>
            <w:r w:rsidR="00BC56C3" w:rsidRPr="00C94A39">
              <w:rPr>
                <w:sz w:val="18"/>
                <w:szCs w:val="20"/>
              </w:rPr>
              <w:t xml:space="preserve">how </w:t>
            </w:r>
            <w:r w:rsidR="00A9366F" w:rsidRPr="00C94A39">
              <w:rPr>
                <w:sz w:val="18"/>
                <w:szCs w:val="20"/>
              </w:rPr>
              <w:t xml:space="preserve">the </w:t>
            </w:r>
            <w:r w:rsidR="00536D17" w:rsidRPr="00C94A39">
              <w:rPr>
                <w:sz w:val="18"/>
                <w:szCs w:val="20"/>
              </w:rPr>
              <w:t>division</w:t>
            </w:r>
            <w:r w:rsidR="00A9366F" w:rsidRPr="00C94A39">
              <w:rPr>
                <w:sz w:val="18"/>
                <w:szCs w:val="20"/>
              </w:rPr>
              <w:t xml:space="preserve"> of tasks and responsibilities </w:t>
            </w:r>
            <w:r w:rsidR="00D55B0A" w:rsidRPr="00C94A39">
              <w:rPr>
                <w:sz w:val="18"/>
                <w:szCs w:val="20"/>
              </w:rPr>
              <w:t xml:space="preserve">has been </w:t>
            </w:r>
            <w:r w:rsidR="00A9366F" w:rsidRPr="00C94A39">
              <w:rPr>
                <w:sz w:val="18"/>
                <w:szCs w:val="20"/>
              </w:rPr>
              <w:t>managed between the members of the team</w:t>
            </w:r>
            <w:r w:rsidR="00D55B0A" w:rsidRPr="00C94A39">
              <w:rPr>
                <w:sz w:val="18"/>
                <w:szCs w:val="20"/>
              </w:rPr>
              <w:t xml:space="preserve"> to</w:t>
            </w:r>
            <w:r w:rsidR="00BC56C3" w:rsidRPr="00C94A39">
              <w:rPr>
                <w:sz w:val="18"/>
                <w:szCs w:val="20"/>
              </w:rPr>
              <w:t xml:space="preserve"> ensure the </w:t>
            </w:r>
            <w:r w:rsidR="00D55B0A" w:rsidRPr="00C94A39">
              <w:rPr>
                <w:sz w:val="18"/>
                <w:szCs w:val="20"/>
              </w:rPr>
              <w:t xml:space="preserve">best possible </w:t>
            </w:r>
            <w:r w:rsidR="006A208B" w:rsidRPr="00C94A39">
              <w:rPr>
                <w:sz w:val="18"/>
                <w:szCs w:val="20"/>
              </w:rPr>
              <w:t xml:space="preserve">quality of the </w:t>
            </w:r>
            <w:r w:rsidR="00BC56C3" w:rsidRPr="00C94A39">
              <w:rPr>
                <w:sz w:val="18"/>
                <w:szCs w:val="20"/>
              </w:rPr>
              <w:t>project results</w:t>
            </w:r>
            <w:r w:rsidR="00A9366F" w:rsidRPr="00C94A39">
              <w:rPr>
                <w:sz w:val="18"/>
                <w:szCs w:val="20"/>
              </w:rPr>
              <w:t>.</w:t>
            </w:r>
            <w:r w:rsidR="00A9366F" w:rsidRPr="00330E18">
              <w:rPr>
                <w:sz w:val="18"/>
                <w:szCs w:val="20"/>
              </w:rPr>
              <w:t xml:space="preserve"> </w:t>
            </w:r>
          </w:p>
          <w:p w14:paraId="12066E64" w14:textId="77777777" w:rsidR="00496CA2" w:rsidRDefault="00496CA2" w:rsidP="00BC56C3">
            <w:pPr>
              <w:pStyle w:val="Default"/>
              <w:jc w:val="both"/>
              <w:rPr>
                <w:sz w:val="18"/>
                <w:szCs w:val="20"/>
              </w:rPr>
            </w:pPr>
            <w:r>
              <w:rPr>
                <w:sz w:val="18"/>
                <w:szCs w:val="20"/>
              </w:rPr>
              <w:t xml:space="preserve">- </w:t>
            </w:r>
            <w:r w:rsidR="00A9366F" w:rsidRPr="00330E18">
              <w:rPr>
                <w:sz w:val="18"/>
                <w:szCs w:val="20"/>
              </w:rPr>
              <w:t xml:space="preserve">Provide information on the </w:t>
            </w:r>
            <w:r w:rsidR="00BC56C3">
              <w:rPr>
                <w:sz w:val="18"/>
                <w:szCs w:val="20"/>
              </w:rPr>
              <w:t xml:space="preserve">role of each beneficiary, field of expertise of each consortium member, and the consortium cooperation arrangements, including </w:t>
            </w:r>
            <w:r w:rsidR="00A9366F" w:rsidRPr="00330E18">
              <w:rPr>
                <w:sz w:val="18"/>
                <w:szCs w:val="20"/>
              </w:rPr>
              <w:t xml:space="preserve">communication strategy and tools used to reach members/stakeholders. </w:t>
            </w:r>
          </w:p>
          <w:p w14:paraId="6718C833" w14:textId="5F02B378" w:rsidR="00181662" w:rsidRDefault="00496CA2" w:rsidP="00BC56C3">
            <w:pPr>
              <w:pStyle w:val="Default"/>
              <w:jc w:val="both"/>
              <w:rPr>
                <w:sz w:val="18"/>
                <w:szCs w:val="20"/>
              </w:rPr>
            </w:pPr>
            <w:r>
              <w:rPr>
                <w:sz w:val="18"/>
                <w:szCs w:val="20"/>
              </w:rPr>
              <w:t xml:space="preserve">- </w:t>
            </w:r>
            <w:r w:rsidR="00627D3B">
              <w:rPr>
                <w:sz w:val="18"/>
                <w:szCs w:val="20"/>
              </w:rPr>
              <w:t xml:space="preserve">Please explain the role and involvement of </w:t>
            </w:r>
            <w:r w:rsidR="00057CDE">
              <w:rPr>
                <w:sz w:val="18"/>
                <w:szCs w:val="20"/>
              </w:rPr>
              <w:t>key project staff</w:t>
            </w:r>
            <w:r>
              <w:rPr>
                <w:sz w:val="18"/>
                <w:szCs w:val="20"/>
              </w:rPr>
              <w:t xml:space="preserve"> and experts (if relevant)</w:t>
            </w:r>
            <w:r w:rsidR="00627D3B">
              <w:rPr>
                <w:sz w:val="18"/>
                <w:szCs w:val="20"/>
              </w:rPr>
              <w:t xml:space="preserve">. </w:t>
            </w:r>
          </w:p>
          <w:p w14:paraId="06038FE9" w14:textId="18F2DE89" w:rsidR="00A55865" w:rsidRPr="00A55865" w:rsidRDefault="00496CA2" w:rsidP="00BC56C3">
            <w:pPr>
              <w:pStyle w:val="Default"/>
              <w:jc w:val="both"/>
              <w:rPr>
                <w:sz w:val="18"/>
                <w:szCs w:val="20"/>
              </w:rPr>
            </w:pPr>
            <w:r>
              <w:rPr>
                <w:sz w:val="18"/>
                <w:szCs w:val="20"/>
              </w:rPr>
              <w:t xml:space="preserve">- </w:t>
            </w:r>
            <w:r w:rsidR="00A55865">
              <w:rPr>
                <w:sz w:val="18"/>
                <w:szCs w:val="20"/>
              </w:rPr>
              <w:t xml:space="preserve">In </w:t>
            </w:r>
            <w:r w:rsidR="00A55865" w:rsidRPr="00A55865">
              <w:rPr>
                <w:sz w:val="18"/>
                <w:szCs w:val="20"/>
              </w:rPr>
              <w:t xml:space="preserve">case of training courses action: </w:t>
            </w:r>
            <w:r w:rsidR="00A55865">
              <w:rPr>
                <w:sz w:val="18"/>
                <w:szCs w:val="20"/>
              </w:rPr>
              <w:t>p</w:t>
            </w:r>
            <w:r w:rsidR="00A9366F" w:rsidRPr="00A55865">
              <w:rPr>
                <w:sz w:val="18"/>
                <w:szCs w:val="20"/>
              </w:rPr>
              <w:t>lease include</w:t>
            </w:r>
            <w:r w:rsidR="000178B1" w:rsidRPr="00A55865">
              <w:rPr>
                <w:sz w:val="18"/>
                <w:szCs w:val="20"/>
              </w:rPr>
              <w:t xml:space="preserve"> information </w:t>
            </w:r>
            <w:r w:rsidR="00BC56C3" w:rsidRPr="00A55865">
              <w:rPr>
                <w:sz w:val="18"/>
                <w:szCs w:val="20"/>
              </w:rPr>
              <w:t xml:space="preserve">on how the </w:t>
            </w:r>
            <w:r w:rsidR="00181662" w:rsidRPr="00A55865">
              <w:rPr>
                <w:sz w:val="18"/>
                <w:szCs w:val="20"/>
              </w:rPr>
              <w:t xml:space="preserve">project’s results </w:t>
            </w:r>
            <w:r w:rsidR="00BC56C3" w:rsidRPr="00A55865">
              <w:rPr>
                <w:sz w:val="18"/>
                <w:szCs w:val="20"/>
              </w:rPr>
              <w:t xml:space="preserve">were implemented at </w:t>
            </w:r>
            <w:r w:rsidR="007A35EB" w:rsidRPr="00A55865">
              <w:rPr>
                <w:sz w:val="18"/>
                <w:szCs w:val="20"/>
              </w:rPr>
              <w:t xml:space="preserve">a </w:t>
            </w:r>
            <w:r w:rsidR="00181662" w:rsidRPr="00A55865">
              <w:rPr>
                <w:sz w:val="18"/>
                <w:szCs w:val="20"/>
              </w:rPr>
              <w:t xml:space="preserve">regional/European level. </w:t>
            </w:r>
          </w:p>
          <w:p w14:paraId="5269045E" w14:textId="6F9A305A" w:rsidR="00F22704" w:rsidRDefault="00A55865" w:rsidP="00BC56C3">
            <w:pPr>
              <w:pStyle w:val="Default"/>
              <w:jc w:val="both"/>
              <w:rPr>
                <w:sz w:val="18"/>
                <w:szCs w:val="20"/>
              </w:rPr>
            </w:pPr>
            <w:r w:rsidRPr="00A55865">
              <w:rPr>
                <w:sz w:val="18"/>
                <w:szCs w:val="20"/>
              </w:rPr>
              <w:t xml:space="preserve">- In case of mobility and exchange action: </w:t>
            </w:r>
            <w:r>
              <w:rPr>
                <w:sz w:val="18"/>
                <w:szCs w:val="20"/>
              </w:rPr>
              <w:t>p</w:t>
            </w:r>
            <w:r w:rsidR="00181662" w:rsidRPr="00A55865">
              <w:rPr>
                <w:sz w:val="18"/>
                <w:szCs w:val="20"/>
              </w:rPr>
              <w:t xml:space="preserve">lease explain what kind of opportunities were provided to participants in order to get familiar with the working practice of other institutions. </w:t>
            </w:r>
          </w:p>
          <w:p w14:paraId="7DC7A712" w14:textId="34174CAA" w:rsidR="00032377" w:rsidRPr="000178B1" w:rsidRDefault="00A55865" w:rsidP="00A55865">
            <w:pPr>
              <w:pStyle w:val="Default"/>
              <w:jc w:val="both"/>
              <w:rPr>
                <w:sz w:val="20"/>
                <w:szCs w:val="20"/>
              </w:rPr>
            </w:pPr>
            <w:r>
              <w:rPr>
                <w:sz w:val="18"/>
                <w:szCs w:val="20"/>
              </w:rPr>
              <w:t xml:space="preserve">- </w:t>
            </w:r>
            <w:r w:rsidR="00032377">
              <w:rPr>
                <w:sz w:val="18"/>
                <w:szCs w:val="20"/>
              </w:rPr>
              <w:t xml:space="preserve">Have there been any changes in the consortium members or division of tasks compared to application? If so, explain their impact on the consortium and on the implementation of activities. </w:t>
            </w:r>
          </w:p>
        </w:tc>
      </w:tr>
      <w:tr w:rsidR="000178B1" w:rsidRPr="008C1B25" w14:paraId="74C1CBB7" w14:textId="77777777" w:rsidTr="004B1C93">
        <w:trPr>
          <w:trHeight w:val="878"/>
        </w:trPr>
        <w:tc>
          <w:tcPr>
            <w:tcW w:w="9072" w:type="dxa"/>
            <w:shd w:val="clear" w:color="auto" w:fill="auto"/>
          </w:tcPr>
          <w:p w14:paraId="392AD206" w14:textId="77777777" w:rsidR="000178B1" w:rsidRDefault="000178B1" w:rsidP="00CF5DC9">
            <w:pPr>
              <w:pStyle w:val="Default"/>
              <w:jc w:val="both"/>
              <w:rPr>
                <w:b/>
                <w:bCs/>
                <w:sz w:val="20"/>
                <w:szCs w:val="20"/>
              </w:rPr>
            </w:pPr>
          </w:p>
          <w:p w14:paraId="3AC80260" w14:textId="77777777" w:rsidR="00627D3B" w:rsidRDefault="00627D3B" w:rsidP="00CF5DC9">
            <w:pPr>
              <w:pStyle w:val="Default"/>
              <w:jc w:val="both"/>
              <w:rPr>
                <w:b/>
                <w:bCs/>
                <w:sz w:val="20"/>
                <w:szCs w:val="20"/>
              </w:rPr>
            </w:pPr>
          </w:p>
          <w:p w14:paraId="2F17CCEC" w14:textId="77777777" w:rsidR="00627D3B" w:rsidRDefault="00627D3B" w:rsidP="00CF5DC9">
            <w:pPr>
              <w:pStyle w:val="Default"/>
              <w:jc w:val="both"/>
              <w:rPr>
                <w:b/>
                <w:bCs/>
                <w:sz w:val="20"/>
                <w:szCs w:val="20"/>
              </w:rPr>
            </w:pPr>
          </w:p>
          <w:p w14:paraId="2625E2A5" w14:textId="77777777" w:rsidR="00D55B0A" w:rsidRDefault="00D55B0A" w:rsidP="00CF5DC9">
            <w:pPr>
              <w:pStyle w:val="Default"/>
              <w:jc w:val="both"/>
              <w:rPr>
                <w:b/>
                <w:bCs/>
                <w:sz w:val="20"/>
                <w:szCs w:val="20"/>
              </w:rPr>
            </w:pPr>
          </w:p>
          <w:p w14:paraId="1674A1DF" w14:textId="77777777" w:rsidR="00D55B0A" w:rsidRDefault="00D55B0A" w:rsidP="00CF5DC9">
            <w:pPr>
              <w:pStyle w:val="Default"/>
              <w:jc w:val="both"/>
              <w:rPr>
                <w:b/>
                <w:bCs/>
                <w:sz w:val="20"/>
                <w:szCs w:val="20"/>
              </w:rPr>
            </w:pPr>
          </w:p>
          <w:p w14:paraId="137297E5" w14:textId="77777777" w:rsidR="00D55B0A" w:rsidRDefault="00D55B0A" w:rsidP="00CF5DC9">
            <w:pPr>
              <w:pStyle w:val="Default"/>
              <w:jc w:val="both"/>
              <w:rPr>
                <w:b/>
                <w:bCs/>
                <w:sz w:val="20"/>
                <w:szCs w:val="20"/>
              </w:rPr>
            </w:pPr>
          </w:p>
          <w:p w14:paraId="38E999E6" w14:textId="77777777" w:rsidR="00627D3B" w:rsidRDefault="00627D3B" w:rsidP="00CF5DC9">
            <w:pPr>
              <w:pStyle w:val="Default"/>
              <w:jc w:val="both"/>
              <w:rPr>
                <w:b/>
                <w:bCs/>
                <w:sz w:val="20"/>
                <w:szCs w:val="20"/>
              </w:rPr>
            </w:pPr>
          </w:p>
        </w:tc>
      </w:tr>
      <w:tr w:rsidR="000178B1" w:rsidRPr="008C1B25" w14:paraId="34B75EF2" w14:textId="77777777" w:rsidTr="000E1266">
        <w:trPr>
          <w:trHeight w:val="308"/>
        </w:trPr>
        <w:tc>
          <w:tcPr>
            <w:tcW w:w="9072" w:type="dxa"/>
            <w:shd w:val="clear" w:color="auto" w:fill="D9D9D9" w:themeFill="background1" w:themeFillShade="D9"/>
          </w:tcPr>
          <w:p w14:paraId="432385B5" w14:textId="6FEFBC6E" w:rsidR="00A9366F" w:rsidRDefault="000178B1" w:rsidP="00CF5DC9">
            <w:pPr>
              <w:pStyle w:val="Default"/>
              <w:jc w:val="both"/>
              <w:rPr>
                <w:b/>
                <w:bCs/>
                <w:sz w:val="20"/>
                <w:szCs w:val="20"/>
              </w:rPr>
            </w:pPr>
            <w:r>
              <w:rPr>
                <w:b/>
                <w:bCs/>
                <w:sz w:val="20"/>
                <w:szCs w:val="20"/>
              </w:rPr>
              <w:t>Impact and sustainability</w:t>
            </w:r>
            <w:r w:rsidR="00496CA2">
              <w:rPr>
                <w:b/>
                <w:bCs/>
                <w:sz w:val="20"/>
                <w:szCs w:val="20"/>
              </w:rPr>
              <w:t>:</w:t>
            </w:r>
            <w:r>
              <w:rPr>
                <w:b/>
                <w:bCs/>
                <w:sz w:val="20"/>
                <w:szCs w:val="20"/>
              </w:rPr>
              <w:t xml:space="preserve"> </w:t>
            </w:r>
          </w:p>
          <w:p w14:paraId="638452F5" w14:textId="27FBDECE" w:rsidR="00A72833" w:rsidRDefault="004E75A8" w:rsidP="00A72833">
            <w:pPr>
              <w:pStyle w:val="Default"/>
              <w:jc w:val="both"/>
              <w:rPr>
                <w:bCs/>
                <w:sz w:val="18"/>
                <w:szCs w:val="18"/>
              </w:rPr>
            </w:pPr>
            <w:r>
              <w:rPr>
                <w:bCs/>
                <w:sz w:val="18"/>
                <w:szCs w:val="18"/>
              </w:rPr>
              <w:t xml:space="preserve">- </w:t>
            </w:r>
            <w:r w:rsidR="00A9366F" w:rsidRPr="00330E18">
              <w:rPr>
                <w:bCs/>
                <w:sz w:val="18"/>
                <w:szCs w:val="18"/>
              </w:rPr>
              <w:t>Please describe</w:t>
            </w:r>
            <w:r w:rsidR="00330E18" w:rsidRPr="00330E18">
              <w:rPr>
                <w:bCs/>
                <w:sz w:val="18"/>
                <w:szCs w:val="18"/>
              </w:rPr>
              <w:t xml:space="preserve"> what has been done to ensure the intended</w:t>
            </w:r>
            <w:r w:rsidR="00A9366F" w:rsidRPr="00330E18">
              <w:rPr>
                <w:bCs/>
                <w:sz w:val="18"/>
                <w:szCs w:val="18"/>
              </w:rPr>
              <w:t xml:space="preserve"> </w:t>
            </w:r>
            <w:r w:rsidR="00A72833" w:rsidRPr="004E75A8">
              <w:rPr>
                <w:bCs/>
                <w:sz w:val="18"/>
                <w:szCs w:val="18"/>
                <w:u w:val="single"/>
              </w:rPr>
              <w:t>sustainability</w:t>
            </w:r>
            <w:r w:rsidR="00A72833">
              <w:rPr>
                <w:bCs/>
                <w:sz w:val="18"/>
                <w:szCs w:val="18"/>
              </w:rPr>
              <w:t xml:space="preserve"> and </w:t>
            </w:r>
            <w:r w:rsidR="00A9366F" w:rsidRPr="004E75A8">
              <w:rPr>
                <w:bCs/>
                <w:sz w:val="18"/>
                <w:szCs w:val="18"/>
                <w:u w:val="single"/>
              </w:rPr>
              <w:t>impact</w:t>
            </w:r>
            <w:r w:rsidR="00A9366F" w:rsidRPr="00330E18">
              <w:rPr>
                <w:bCs/>
                <w:sz w:val="18"/>
                <w:szCs w:val="18"/>
              </w:rPr>
              <w:t xml:space="preserve"> of the project </w:t>
            </w:r>
            <w:r w:rsidR="00B26794">
              <w:rPr>
                <w:bCs/>
                <w:sz w:val="18"/>
                <w:szCs w:val="18"/>
              </w:rPr>
              <w:t xml:space="preserve">outcomes on education and training for border and/or coast guards </w:t>
            </w:r>
            <w:r w:rsidR="00A9366F" w:rsidRPr="00330E18">
              <w:rPr>
                <w:bCs/>
                <w:sz w:val="18"/>
                <w:szCs w:val="18"/>
              </w:rPr>
              <w:t>(target group, individuals, institution, community</w:t>
            </w:r>
            <w:r w:rsidR="00536D17" w:rsidRPr="00330E18">
              <w:rPr>
                <w:bCs/>
                <w:sz w:val="18"/>
                <w:szCs w:val="18"/>
              </w:rPr>
              <w:t>, inter-institutional collaboration and cooperation</w:t>
            </w:r>
            <w:r w:rsidR="00A72833">
              <w:rPr>
                <w:bCs/>
                <w:sz w:val="18"/>
                <w:szCs w:val="18"/>
              </w:rPr>
              <w:t xml:space="preserve"> at </w:t>
            </w:r>
            <w:r w:rsidR="007A35EB">
              <w:rPr>
                <w:bCs/>
                <w:sz w:val="18"/>
                <w:szCs w:val="18"/>
              </w:rPr>
              <w:t>the</w:t>
            </w:r>
            <w:r w:rsidR="00BE537F">
              <w:rPr>
                <w:bCs/>
                <w:sz w:val="18"/>
                <w:szCs w:val="18"/>
              </w:rPr>
              <w:t xml:space="preserve"> regional and/or</w:t>
            </w:r>
            <w:r w:rsidR="00A72833">
              <w:rPr>
                <w:bCs/>
                <w:sz w:val="18"/>
                <w:szCs w:val="18"/>
              </w:rPr>
              <w:t xml:space="preserve"> European level,</w:t>
            </w:r>
            <w:r w:rsidR="00330E18" w:rsidRPr="00330E18">
              <w:rPr>
                <w:bCs/>
                <w:sz w:val="18"/>
                <w:szCs w:val="18"/>
              </w:rPr>
              <w:t xml:space="preserve"> </w:t>
            </w:r>
            <w:r w:rsidR="008328E0">
              <w:rPr>
                <w:bCs/>
                <w:sz w:val="18"/>
                <w:szCs w:val="18"/>
              </w:rPr>
              <w:t xml:space="preserve">interoperability, </w:t>
            </w:r>
            <w:r w:rsidR="00330E18" w:rsidRPr="00330E18">
              <w:rPr>
                <w:bCs/>
                <w:sz w:val="18"/>
                <w:szCs w:val="18"/>
              </w:rPr>
              <w:t>etc.</w:t>
            </w:r>
            <w:r w:rsidR="00536D17" w:rsidRPr="00330E18">
              <w:rPr>
                <w:bCs/>
                <w:sz w:val="18"/>
                <w:szCs w:val="18"/>
              </w:rPr>
              <w:t xml:space="preserve">) </w:t>
            </w:r>
            <w:r w:rsidR="00330E18" w:rsidRPr="00330E18">
              <w:rPr>
                <w:bCs/>
                <w:sz w:val="18"/>
                <w:szCs w:val="18"/>
              </w:rPr>
              <w:t>and w</w:t>
            </w:r>
            <w:r w:rsidR="00536D17" w:rsidRPr="00330E18">
              <w:rPr>
                <w:bCs/>
                <w:sz w:val="18"/>
                <w:szCs w:val="18"/>
              </w:rPr>
              <w:t xml:space="preserve">hat has been done to </w:t>
            </w:r>
            <w:r w:rsidR="00536D17" w:rsidRPr="004E75A8">
              <w:rPr>
                <w:bCs/>
                <w:sz w:val="18"/>
                <w:szCs w:val="18"/>
                <w:u w:val="single"/>
              </w:rPr>
              <w:t>disseminate</w:t>
            </w:r>
            <w:r w:rsidR="00536D17" w:rsidRPr="00330E18">
              <w:rPr>
                <w:bCs/>
                <w:sz w:val="18"/>
                <w:szCs w:val="18"/>
              </w:rPr>
              <w:t xml:space="preserve"> the </w:t>
            </w:r>
            <w:r w:rsidR="00B26794">
              <w:rPr>
                <w:bCs/>
                <w:sz w:val="18"/>
                <w:szCs w:val="18"/>
              </w:rPr>
              <w:t xml:space="preserve">project </w:t>
            </w:r>
            <w:r w:rsidR="00536D17" w:rsidRPr="00330E18">
              <w:rPr>
                <w:bCs/>
                <w:sz w:val="18"/>
                <w:szCs w:val="18"/>
              </w:rPr>
              <w:t>re</w:t>
            </w:r>
            <w:r w:rsidR="00330E18" w:rsidRPr="00330E18">
              <w:rPr>
                <w:bCs/>
                <w:sz w:val="18"/>
                <w:szCs w:val="18"/>
              </w:rPr>
              <w:t>sults (</w:t>
            </w:r>
            <w:r w:rsidR="00B26794">
              <w:rPr>
                <w:bCs/>
                <w:sz w:val="18"/>
                <w:szCs w:val="18"/>
              </w:rPr>
              <w:t xml:space="preserve">communication </w:t>
            </w:r>
            <w:r w:rsidR="00330E18" w:rsidRPr="00330E18">
              <w:rPr>
                <w:bCs/>
                <w:sz w:val="18"/>
                <w:szCs w:val="18"/>
              </w:rPr>
              <w:t>channels, actions</w:t>
            </w:r>
            <w:r w:rsidR="00A72833">
              <w:rPr>
                <w:bCs/>
                <w:sz w:val="18"/>
                <w:szCs w:val="18"/>
              </w:rPr>
              <w:t>, articles</w:t>
            </w:r>
            <w:r w:rsidR="00330E18" w:rsidRPr="00330E18">
              <w:rPr>
                <w:bCs/>
                <w:sz w:val="18"/>
                <w:szCs w:val="18"/>
              </w:rPr>
              <w:t xml:space="preserve"> etc.</w:t>
            </w:r>
            <w:r w:rsidR="00536D17" w:rsidRPr="00330E18">
              <w:rPr>
                <w:bCs/>
                <w:sz w:val="18"/>
                <w:szCs w:val="18"/>
              </w:rPr>
              <w:t xml:space="preserve">) </w:t>
            </w:r>
            <w:r w:rsidR="00B26794">
              <w:rPr>
                <w:bCs/>
                <w:sz w:val="18"/>
                <w:szCs w:val="18"/>
              </w:rPr>
              <w:t>to reach different stakeholders.</w:t>
            </w:r>
            <w:r w:rsidR="00907B53">
              <w:rPr>
                <w:bCs/>
                <w:sz w:val="18"/>
                <w:szCs w:val="18"/>
              </w:rPr>
              <w:t xml:space="preserve"> What have you put in place in order to ensure exploitation of the project</w:t>
            </w:r>
            <w:r w:rsidR="007A35EB">
              <w:rPr>
                <w:bCs/>
                <w:sz w:val="18"/>
                <w:szCs w:val="18"/>
              </w:rPr>
              <w:t>’s</w:t>
            </w:r>
            <w:r w:rsidR="00907B53">
              <w:rPr>
                <w:bCs/>
                <w:sz w:val="18"/>
                <w:szCs w:val="18"/>
              </w:rPr>
              <w:t xml:space="preserve"> results beyond the project</w:t>
            </w:r>
            <w:r w:rsidR="007A35EB">
              <w:rPr>
                <w:bCs/>
                <w:sz w:val="18"/>
                <w:szCs w:val="18"/>
              </w:rPr>
              <w:t>’s</w:t>
            </w:r>
            <w:r w:rsidR="00907B53">
              <w:rPr>
                <w:bCs/>
                <w:sz w:val="18"/>
                <w:szCs w:val="18"/>
              </w:rPr>
              <w:t xml:space="preserve"> lifetime?</w:t>
            </w:r>
          </w:p>
          <w:p w14:paraId="245D9204" w14:textId="6139F776" w:rsidR="000178B1" w:rsidRPr="00330E18" w:rsidRDefault="004E75A8" w:rsidP="007A35EB">
            <w:pPr>
              <w:pStyle w:val="Default"/>
              <w:jc w:val="both"/>
              <w:rPr>
                <w:b/>
                <w:bCs/>
                <w:sz w:val="18"/>
                <w:szCs w:val="18"/>
              </w:rPr>
            </w:pPr>
            <w:r>
              <w:rPr>
                <w:bCs/>
                <w:sz w:val="18"/>
                <w:szCs w:val="18"/>
              </w:rPr>
              <w:t xml:space="preserve">- </w:t>
            </w:r>
            <w:r w:rsidR="00536D17" w:rsidRPr="001A5C81">
              <w:rPr>
                <w:bCs/>
                <w:sz w:val="18"/>
                <w:szCs w:val="18"/>
              </w:rPr>
              <w:t>Please describe how you</w:t>
            </w:r>
            <w:r w:rsidR="00330E18" w:rsidRPr="001A5C81">
              <w:rPr>
                <w:bCs/>
                <w:sz w:val="18"/>
                <w:szCs w:val="18"/>
              </w:rPr>
              <w:t xml:space="preserve"> </w:t>
            </w:r>
            <w:r w:rsidR="00536D17" w:rsidRPr="001A5C81">
              <w:rPr>
                <w:sz w:val="18"/>
                <w:szCs w:val="18"/>
              </w:rPr>
              <w:t>ensure</w:t>
            </w:r>
            <w:r w:rsidR="007A35EB">
              <w:rPr>
                <w:sz w:val="18"/>
                <w:szCs w:val="18"/>
              </w:rPr>
              <w:t>d</w:t>
            </w:r>
            <w:r w:rsidR="00536D17" w:rsidRPr="001A5C81">
              <w:rPr>
                <w:sz w:val="18"/>
                <w:szCs w:val="18"/>
              </w:rPr>
              <w:t xml:space="preserve"> that Frontex</w:t>
            </w:r>
            <w:r w:rsidR="007A35EB">
              <w:rPr>
                <w:sz w:val="18"/>
                <w:szCs w:val="18"/>
              </w:rPr>
              <w:t>’s</w:t>
            </w:r>
            <w:r w:rsidR="00536D17" w:rsidRPr="001A5C81">
              <w:rPr>
                <w:sz w:val="18"/>
                <w:szCs w:val="18"/>
              </w:rPr>
              <w:t xml:space="preserve"> contribution (</w:t>
            </w:r>
            <w:r w:rsidR="00330E18" w:rsidRPr="001A5C81">
              <w:rPr>
                <w:sz w:val="18"/>
                <w:szCs w:val="18"/>
              </w:rPr>
              <w:t>both financial and technical) was</w:t>
            </w:r>
            <w:r w:rsidR="00536D17" w:rsidRPr="001A5C81">
              <w:rPr>
                <w:sz w:val="18"/>
                <w:szCs w:val="18"/>
              </w:rPr>
              <w:t xml:space="preserve"> adequately applied in accordance with </w:t>
            </w:r>
            <w:r w:rsidR="00536D17" w:rsidRPr="004E75A8">
              <w:rPr>
                <w:sz w:val="18"/>
                <w:szCs w:val="18"/>
              </w:rPr>
              <w:t>point 1</w:t>
            </w:r>
            <w:r w:rsidR="001A5C81" w:rsidRPr="004E75A8">
              <w:rPr>
                <w:sz w:val="18"/>
                <w:szCs w:val="18"/>
              </w:rPr>
              <w:t>2</w:t>
            </w:r>
            <w:r w:rsidR="00536D17" w:rsidRPr="004E75A8">
              <w:rPr>
                <w:sz w:val="18"/>
                <w:szCs w:val="18"/>
              </w:rPr>
              <w:t>.1 of</w:t>
            </w:r>
            <w:r w:rsidR="00536D17" w:rsidRPr="001A5C81">
              <w:rPr>
                <w:sz w:val="18"/>
                <w:szCs w:val="18"/>
              </w:rPr>
              <w:t xml:space="preserve"> the Call for proposals (i.e. links, document samples, leaflets, brochures)</w:t>
            </w:r>
            <w:r w:rsidR="007A35EB">
              <w:rPr>
                <w:sz w:val="18"/>
                <w:szCs w:val="18"/>
              </w:rPr>
              <w:t>.</w:t>
            </w:r>
            <w:r w:rsidR="00536D17" w:rsidRPr="00330E18">
              <w:rPr>
                <w:sz w:val="18"/>
                <w:szCs w:val="18"/>
              </w:rPr>
              <w:t xml:space="preserve"> </w:t>
            </w:r>
          </w:p>
        </w:tc>
      </w:tr>
      <w:tr w:rsidR="000178B1" w:rsidRPr="008C1B25" w14:paraId="491B93BC" w14:textId="77777777" w:rsidTr="004B1C93">
        <w:trPr>
          <w:trHeight w:val="878"/>
        </w:trPr>
        <w:tc>
          <w:tcPr>
            <w:tcW w:w="9072" w:type="dxa"/>
            <w:shd w:val="clear" w:color="auto" w:fill="auto"/>
          </w:tcPr>
          <w:p w14:paraId="3F1D3E25" w14:textId="77777777" w:rsidR="000178B1" w:rsidRDefault="000178B1" w:rsidP="00CF5DC9">
            <w:pPr>
              <w:pStyle w:val="Default"/>
              <w:jc w:val="both"/>
              <w:rPr>
                <w:b/>
                <w:bCs/>
                <w:sz w:val="20"/>
                <w:szCs w:val="20"/>
              </w:rPr>
            </w:pPr>
          </w:p>
          <w:p w14:paraId="65605352" w14:textId="77777777" w:rsidR="00627D3B" w:rsidRDefault="00627D3B" w:rsidP="00CF5DC9">
            <w:pPr>
              <w:pStyle w:val="Default"/>
              <w:jc w:val="both"/>
              <w:rPr>
                <w:b/>
                <w:bCs/>
                <w:sz w:val="20"/>
                <w:szCs w:val="20"/>
              </w:rPr>
            </w:pPr>
          </w:p>
          <w:p w14:paraId="3B695BB6" w14:textId="77777777" w:rsidR="00627D3B" w:rsidRDefault="00627D3B" w:rsidP="00CF5DC9">
            <w:pPr>
              <w:pStyle w:val="Default"/>
              <w:jc w:val="both"/>
              <w:rPr>
                <w:b/>
                <w:bCs/>
                <w:sz w:val="20"/>
                <w:szCs w:val="20"/>
              </w:rPr>
            </w:pPr>
          </w:p>
          <w:p w14:paraId="53F036AC" w14:textId="77777777" w:rsidR="00627D3B" w:rsidRDefault="00627D3B" w:rsidP="00CF5DC9">
            <w:pPr>
              <w:pStyle w:val="Default"/>
              <w:jc w:val="both"/>
              <w:rPr>
                <w:b/>
                <w:bCs/>
                <w:sz w:val="20"/>
                <w:szCs w:val="20"/>
              </w:rPr>
            </w:pPr>
          </w:p>
          <w:p w14:paraId="416E515B" w14:textId="77777777" w:rsidR="00627D3B" w:rsidRDefault="00627D3B" w:rsidP="00CF5DC9">
            <w:pPr>
              <w:pStyle w:val="Default"/>
              <w:jc w:val="both"/>
              <w:rPr>
                <w:b/>
                <w:bCs/>
                <w:sz w:val="20"/>
                <w:szCs w:val="20"/>
              </w:rPr>
            </w:pPr>
          </w:p>
          <w:p w14:paraId="41432CD4" w14:textId="77777777" w:rsidR="00627D3B" w:rsidRDefault="00627D3B" w:rsidP="00CF5DC9">
            <w:pPr>
              <w:pStyle w:val="Default"/>
              <w:jc w:val="both"/>
              <w:rPr>
                <w:b/>
                <w:bCs/>
                <w:sz w:val="20"/>
                <w:szCs w:val="20"/>
              </w:rPr>
            </w:pPr>
          </w:p>
        </w:tc>
      </w:tr>
    </w:tbl>
    <w:p w14:paraId="0F7A8DB4" w14:textId="77777777" w:rsidR="004B1C93" w:rsidRDefault="004B1C93" w:rsidP="00CF5DC9">
      <w:pPr>
        <w:jc w:val="both"/>
      </w:pPr>
    </w:p>
    <w:p w14:paraId="6B9AFE97" w14:textId="20FCD3BE" w:rsidR="004B1C93" w:rsidRDefault="007923A9" w:rsidP="00CF5DC9">
      <w:pPr>
        <w:pStyle w:val="Heading1"/>
        <w:numPr>
          <w:ilvl w:val="0"/>
          <w:numId w:val="40"/>
        </w:numPr>
        <w:spacing w:after="240" w:line="240" w:lineRule="auto"/>
        <w:ind w:left="283" w:hanging="357"/>
        <w:jc w:val="both"/>
        <w:rPr>
          <w:color w:val="auto"/>
          <w:sz w:val="20"/>
          <w:szCs w:val="20"/>
        </w:rPr>
      </w:pPr>
      <w:r>
        <w:rPr>
          <w:color w:val="auto"/>
          <w:sz w:val="20"/>
          <w:szCs w:val="20"/>
        </w:rPr>
        <w:t xml:space="preserve">LIST OF PRODUCTS/OUTPUTS/DELIVERABLES/RESULTS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7923A9" w:rsidRPr="008C1B25" w14:paraId="4F4E77C1" w14:textId="77777777" w:rsidTr="00591655">
        <w:tc>
          <w:tcPr>
            <w:tcW w:w="9072" w:type="dxa"/>
            <w:shd w:val="clear" w:color="auto" w:fill="CCCCCC" w:themeFill="text1" w:themeFillTint="33"/>
          </w:tcPr>
          <w:p w14:paraId="3A46F5BF" w14:textId="030BEAB6" w:rsidR="007923A9" w:rsidRPr="00151DC4" w:rsidRDefault="007923A9" w:rsidP="000E1266">
            <w:pPr>
              <w:spacing w:before="100" w:beforeAutospacing="1" w:after="100" w:afterAutospacing="1"/>
              <w:jc w:val="both"/>
              <w:rPr>
                <w:color w:val="auto"/>
                <w:szCs w:val="18"/>
              </w:rPr>
            </w:pPr>
            <w:r>
              <w:rPr>
                <w:color w:val="auto"/>
                <w:szCs w:val="18"/>
              </w:rPr>
              <w:t xml:space="preserve">Please provide a list of all </w:t>
            </w:r>
            <w:r w:rsidR="000E1266">
              <w:rPr>
                <w:color w:val="auto"/>
                <w:szCs w:val="18"/>
              </w:rPr>
              <w:t>project’s deliverables.</w:t>
            </w:r>
          </w:p>
        </w:tc>
      </w:tr>
      <w:tr w:rsidR="007923A9" w:rsidRPr="008C1B25" w14:paraId="3B2A980B" w14:textId="77777777" w:rsidTr="00591655">
        <w:trPr>
          <w:trHeight w:val="1534"/>
        </w:trPr>
        <w:tc>
          <w:tcPr>
            <w:tcW w:w="9072" w:type="dxa"/>
            <w:shd w:val="clear" w:color="auto" w:fill="auto"/>
          </w:tcPr>
          <w:p w14:paraId="1054F903" w14:textId="77777777" w:rsidR="007923A9" w:rsidRDefault="007923A9" w:rsidP="00591655">
            <w:pPr>
              <w:spacing w:before="100" w:beforeAutospacing="1" w:after="100" w:afterAutospacing="1"/>
              <w:rPr>
                <w:color w:val="auto"/>
                <w:sz w:val="20"/>
              </w:rPr>
            </w:pPr>
          </w:p>
          <w:p w14:paraId="26E1B006" w14:textId="77777777" w:rsidR="007923A9" w:rsidRPr="00DF0A0E" w:rsidRDefault="007923A9" w:rsidP="00591655">
            <w:pPr>
              <w:spacing w:before="100" w:beforeAutospacing="1" w:after="100" w:afterAutospacing="1"/>
              <w:rPr>
                <w:color w:val="auto"/>
                <w:sz w:val="20"/>
              </w:rPr>
            </w:pPr>
          </w:p>
        </w:tc>
      </w:tr>
    </w:tbl>
    <w:p w14:paraId="4DCD922D" w14:textId="77777777" w:rsidR="007923A9" w:rsidRDefault="007923A9" w:rsidP="007923A9"/>
    <w:p w14:paraId="0312FAA6" w14:textId="77777777" w:rsidR="000E1266" w:rsidRPr="005847D1" w:rsidRDefault="000E1266" w:rsidP="000E1266">
      <w:pPr>
        <w:pStyle w:val="Heading1"/>
        <w:numPr>
          <w:ilvl w:val="0"/>
          <w:numId w:val="40"/>
        </w:numPr>
        <w:spacing w:after="240" w:line="240" w:lineRule="auto"/>
        <w:ind w:left="283" w:hanging="357"/>
        <w:jc w:val="both"/>
        <w:rPr>
          <w:color w:val="auto"/>
          <w:sz w:val="20"/>
          <w:szCs w:val="20"/>
        </w:rPr>
      </w:pPr>
      <w:r>
        <w:rPr>
          <w:color w:val="auto"/>
          <w:sz w:val="20"/>
          <w:szCs w:val="20"/>
        </w:rPr>
        <w:lastRenderedPageBreak/>
        <w:t xml:space="preserve">KEY MESSAGES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0E1266" w:rsidRPr="008C1B25" w14:paraId="7FB968B4" w14:textId="77777777" w:rsidTr="00434E7B">
        <w:tc>
          <w:tcPr>
            <w:tcW w:w="9072" w:type="dxa"/>
            <w:shd w:val="clear" w:color="auto" w:fill="CCCCCC" w:themeFill="text1" w:themeFillTint="33"/>
          </w:tcPr>
          <w:p w14:paraId="0A267093" w14:textId="77777777" w:rsidR="000E1266" w:rsidRPr="00151DC4" w:rsidRDefault="000E1266" w:rsidP="00434E7B">
            <w:pPr>
              <w:spacing w:before="100" w:beforeAutospacing="1" w:after="100" w:afterAutospacing="1"/>
              <w:jc w:val="both"/>
              <w:rPr>
                <w:color w:val="auto"/>
                <w:szCs w:val="18"/>
              </w:rPr>
            </w:pPr>
            <w:r>
              <w:rPr>
                <w:color w:val="auto"/>
                <w:szCs w:val="18"/>
              </w:rPr>
              <w:t>Please summarise the key messages coming out of the project (i.e. success of the methodology used, practice, policy, external factors, recognition of the project innovatory approach, etc.) deemed useful for the education and training of border and coast guards.</w:t>
            </w:r>
          </w:p>
        </w:tc>
      </w:tr>
      <w:tr w:rsidR="000E1266" w:rsidRPr="008C1B25" w14:paraId="24C6DF1B" w14:textId="77777777" w:rsidTr="00434E7B">
        <w:trPr>
          <w:trHeight w:val="1534"/>
        </w:trPr>
        <w:tc>
          <w:tcPr>
            <w:tcW w:w="9072" w:type="dxa"/>
            <w:shd w:val="clear" w:color="auto" w:fill="auto"/>
          </w:tcPr>
          <w:p w14:paraId="06F2C628" w14:textId="77777777" w:rsidR="000E1266" w:rsidRDefault="000E1266" w:rsidP="00434E7B">
            <w:pPr>
              <w:spacing w:before="100" w:beforeAutospacing="1" w:after="100" w:afterAutospacing="1"/>
              <w:rPr>
                <w:color w:val="auto"/>
                <w:sz w:val="20"/>
              </w:rPr>
            </w:pPr>
          </w:p>
          <w:p w14:paraId="2AA8B224" w14:textId="77777777" w:rsidR="000E1266" w:rsidRPr="00DF0A0E" w:rsidRDefault="000E1266" w:rsidP="00434E7B">
            <w:pPr>
              <w:spacing w:before="100" w:beforeAutospacing="1" w:after="100" w:afterAutospacing="1"/>
              <w:rPr>
                <w:color w:val="auto"/>
                <w:sz w:val="20"/>
              </w:rPr>
            </w:pPr>
          </w:p>
        </w:tc>
      </w:tr>
    </w:tbl>
    <w:p w14:paraId="7DB21C7C" w14:textId="77777777" w:rsidR="000E1266" w:rsidRPr="007923A9" w:rsidRDefault="000E1266" w:rsidP="007923A9"/>
    <w:p w14:paraId="207A5E13" w14:textId="77777777" w:rsidR="004B1C93" w:rsidRPr="005847D1" w:rsidRDefault="004B1C93" w:rsidP="00CF5DC9">
      <w:pPr>
        <w:pStyle w:val="Heading1"/>
        <w:numPr>
          <w:ilvl w:val="0"/>
          <w:numId w:val="40"/>
        </w:numPr>
        <w:spacing w:after="240" w:line="240" w:lineRule="auto"/>
        <w:ind w:left="283" w:hanging="357"/>
        <w:jc w:val="both"/>
        <w:rPr>
          <w:color w:val="auto"/>
          <w:sz w:val="20"/>
          <w:szCs w:val="20"/>
        </w:rPr>
      </w:pPr>
      <w:r>
        <w:rPr>
          <w:color w:val="auto"/>
          <w:sz w:val="20"/>
          <w:szCs w:val="20"/>
        </w:rPr>
        <w:t>ANY OTHER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8C1B25" w14:paraId="38731FDE" w14:textId="77777777" w:rsidTr="004B1C93">
        <w:tc>
          <w:tcPr>
            <w:tcW w:w="9072" w:type="dxa"/>
            <w:shd w:val="clear" w:color="auto" w:fill="CCCCCC" w:themeFill="text1" w:themeFillTint="33"/>
          </w:tcPr>
          <w:p w14:paraId="1177B54E" w14:textId="3966BA89" w:rsidR="004B1C93" w:rsidRPr="00151DC4" w:rsidRDefault="004B1C93" w:rsidP="000E1266">
            <w:pPr>
              <w:spacing w:before="100" w:beforeAutospacing="1" w:after="100" w:afterAutospacing="1"/>
              <w:jc w:val="both"/>
              <w:rPr>
                <w:color w:val="auto"/>
                <w:szCs w:val="18"/>
              </w:rPr>
            </w:pPr>
            <w:r>
              <w:rPr>
                <w:color w:val="auto"/>
                <w:szCs w:val="18"/>
              </w:rPr>
              <w:t xml:space="preserve">This section can be used to include any other information that is considered to be relevant for the </w:t>
            </w:r>
            <w:r w:rsidR="002C516B">
              <w:rPr>
                <w:color w:val="auto"/>
                <w:szCs w:val="18"/>
              </w:rPr>
              <w:t>project</w:t>
            </w:r>
            <w:r>
              <w:rPr>
                <w:color w:val="auto"/>
                <w:szCs w:val="18"/>
              </w:rPr>
              <w:t xml:space="preserve"> or for the </w:t>
            </w:r>
            <w:r w:rsidR="000E1266">
              <w:rPr>
                <w:color w:val="auto"/>
                <w:szCs w:val="18"/>
              </w:rPr>
              <w:t xml:space="preserve">grant </w:t>
            </w:r>
            <w:r>
              <w:rPr>
                <w:color w:val="auto"/>
                <w:szCs w:val="18"/>
              </w:rPr>
              <w:t>programme. This also includes suggestions for improvements for the</w:t>
            </w:r>
            <w:r w:rsidR="000E1266">
              <w:rPr>
                <w:color w:val="auto"/>
                <w:szCs w:val="18"/>
              </w:rPr>
              <w:t xml:space="preserve"> grant </w:t>
            </w:r>
            <w:r>
              <w:rPr>
                <w:color w:val="auto"/>
                <w:szCs w:val="18"/>
              </w:rPr>
              <w:t xml:space="preserve">programme, the management of the programme or new requirements that should be taken into account. </w:t>
            </w:r>
          </w:p>
        </w:tc>
      </w:tr>
      <w:tr w:rsidR="004B1C93" w:rsidRPr="008C1B25" w14:paraId="22F2C648" w14:textId="77777777" w:rsidTr="00330E18">
        <w:trPr>
          <w:trHeight w:val="1534"/>
        </w:trPr>
        <w:tc>
          <w:tcPr>
            <w:tcW w:w="9072" w:type="dxa"/>
            <w:shd w:val="clear" w:color="auto" w:fill="auto"/>
          </w:tcPr>
          <w:p w14:paraId="339A59C5" w14:textId="77777777" w:rsidR="004B1C93" w:rsidRDefault="004B1C93" w:rsidP="00124D0E">
            <w:pPr>
              <w:spacing w:before="100" w:beforeAutospacing="1" w:after="100" w:afterAutospacing="1"/>
              <w:rPr>
                <w:color w:val="auto"/>
                <w:sz w:val="20"/>
              </w:rPr>
            </w:pPr>
          </w:p>
          <w:p w14:paraId="4372B767" w14:textId="77777777" w:rsidR="004B1C93" w:rsidRPr="00DF0A0E" w:rsidRDefault="004B1C93" w:rsidP="00124D0E">
            <w:pPr>
              <w:spacing w:before="100" w:beforeAutospacing="1" w:after="100" w:afterAutospacing="1"/>
              <w:rPr>
                <w:color w:val="auto"/>
                <w:sz w:val="20"/>
              </w:rPr>
            </w:pPr>
          </w:p>
        </w:tc>
      </w:tr>
    </w:tbl>
    <w:p w14:paraId="56AD8628" w14:textId="77777777" w:rsidR="004B1C93" w:rsidRDefault="004B1C93" w:rsidP="004B1C93">
      <w:pPr>
        <w:rPr>
          <w:b/>
          <w:sz w:val="20"/>
        </w:rPr>
      </w:pPr>
    </w:p>
    <w:p w14:paraId="10B64D6F" w14:textId="77777777" w:rsidR="005B019F" w:rsidRDefault="005B019F" w:rsidP="005B019F">
      <w:pPr>
        <w:rPr>
          <w:b/>
          <w:sz w:val="20"/>
        </w:rPr>
      </w:pPr>
    </w:p>
    <w:tbl>
      <w:tblPr>
        <w:tblStyle w:val="TableGrid"/>
        <w:tblW w:w="9067" w:type="dxa"/>
        <w:tblLook w:val="04A0" w:firstRow="1" w:lastRow="0" w:firstColumn="1" w:lastColumn="0" w:noHBand="0" w:noVBand="1"/>
      </w:tblPr>
      <w:tblGrid>
        <w:gridCol w:w="4533"/>
        <w:gridCol w:w="4534"/>
      </w:tblGrid>
      <w:tr w:rsidR="005B019F" w14:paraId="254CEFE1" w14:textId="77777777" w:rsidTr="005D0D56">
        <w:tc>
          <w:tcPr>
            <w:tcW w:w="4533" w:type="dxa"/>
            <w:tcMar>
              <w:top w:w="113" w:type="dxa"/>
              <w:bottom w:w="113" w:type="dxa"/>
            </w:tcMar>
          </w:tcPr>
          <w:p w14:paraId="3CC550D3" w14:textId="77777777" w:rsidR="005B019F" w:rsidRDefault="005B019F" w:rsidP="005D0D56">
            <w:pPr>
              <w:spacing w:line="240" w:lineRule="auto"/>
              <w:rPr>
                <w:color w:val="auto"/>
                <w:sz w:val="20"/>
              </w:rPr>
            </w:pPr>
            <w:r>
              <w:rPr>
                <w:color w:val="auto"/>
                <w:sz w:val="20"/>
              </w:rPr>
              <w:t>Date:</w:t>
            </w:r>
          </w:p>
        </w:tc>
        <w:tc>
          <w:tcPr>
            <w:tcW w:w="4534" w:type="dxa"/>
            <w:tcMar>
              <w:top w:w="113" w:type="dxa"/>
              <w:bottom w:w="113" w:type="dxa"/>
            </w:tcMar>
          </w:tcPr>
          <w:p w14:paraId="78BA7CA6" w14:textId="77777777" w:rsidR="005B019F" w:rsidRDefault="005B019F" w:rsidP="005D0D56">
            <w:pPr>
              <w:spacing w:line="240" w:lineRule="auto"/>
              <w:rPr>
                <w:color w:val="auto"/>
                <w:sz w:val="20"/>
              </w:rPr>
            </w:pPr>
          </w:p>
        </w:tc>
      </w:tr>
      <w:tr w:rsidR="005B019F" w14:paraId="32CF8E70" w14:textId="77777777" w:rsidTr="005D0D56">
        <w:tc>
          <w:tcPr>
            <w:tcW w:w="4533" w:type="dxa"/>
            <w:tcMar>
              <w:top w:w="113" w:type="dxa"/>
              <w:bottom w:w="113" w:type="dxa"/>
            </w:tcMar>
          </w:tcPr>
          <w:p w14:paraId="4B34D606" w14:textId="5E99766F" w:rsidR="005B019F" w:rsidRPr="00F5057E" w:rsidRDefault="005B019F" w:rsidP="005D0D56">
            <w:pPr>
              <w:spacing w:line="240" w:lineRule="auto"/>
              <w:rPr>
                <w:b/>
                <w:color w:val="auto"/>
                <w:sz w:val="20"/>
              </w:rPr>
            </w:pPr>
            <w:r w:rsidRPr="00F5057E">
              <w:rPr>
                <w:b/>
                <w:color w:val="auto"/>
                <w:sz w:val="20"/>
              </w:rPr>
              <w:t>N</w:t>
            </w:r>
            <w:r w:rsidR="00BD44C8">
              <w:rPr>
                <w:b/>
                <w:color w:val="auto"/>
                <w:sz w:val="20"/>
              </w:rPr>
              <w:t>ame and signature of contact person</w:t>
            </w:r>
            <w:r w:rsidR="00C6315A">
              <w:rPr>
                <w:b/>
                <w:color w:val="auto"/>
                <w:sz w:val="20"/>
              </w:rPr>
              <w:t xml:space="preserve"> of the coordinating institution</w:t>
            </w:r>
            <w:r>
              <w:rPr>
                <w:b/>
                <w:color w:val="auto"/>
                <w:sz w:val="20"/>
              </w:rPr>
              <w:t>:</w:t>
            </w:r>
            <w:r w:rsidRPr="00F5057E">
              <w:rPr>
                <w:b/>
                <w:color w:val="auto"/>
                <w:sz w:val="20"/>
              </w:rPr>
              <w:t xml:space="preserve"> </w:t>
            </w:r>
          </w:p>
        </w:tc>
        <w:tc>
          <w:tcPr>
            <w:tcW w:w="4534" w:type="dxa"/>
            <w:tcMar>
              <w:top w:w="113" w:type="dxa"/>
              <w:bottom w:w="113" w:type="dxa"/>
            </w:tcMar>
          </w:tcPr>
          <w:p w14:paraId="45038344" w14:textId="77777777" w:rsidR="005B019F" w:rsidRPr="00F5057E" w:rsidRDefault="005B019F" w:rsidP="005D0D56">
            <w:pPr>
              <w:spacing w:line="240" w:lineRule="auto"/>
              <w:rPr>
                <w:b/>
                <w:color w:val="auto"/>
                <w:sz w:val="20"/>
              </w:rPr>
            </w:pPr>
          </w:p>
        </w:tc>
      </w:tr>
      <w:tr w:rsidR="005B019F" w14:paraId="0A7F9717" w14:textId="77777777" w:rsidTr="005D0D56">
        <w:tc>
          <w:tcPr>
            <w:tcW w:w="4533" w:type="dxa"/>
            <w:tcMar>
              <w:top w:w="113" w:type="dxa"/>
              <w:bottom w:w="113" w:type="dxa"/>
            </w:tcMar>
          </w:tcPr>
          <w:p w14:paraId="5F982425" w14:textId="77777777" w:rsidR="005B019F" w:rsidRPr="00F5057E" w:rsidRDefault="005B019F" w:rsidP="005D0D56">
            <w:pPr>
              <w:spacing w:line="240" w:lineRule="auto"/>
              <w:rPr>
                <w:b/>
                <w:color w:val="auto"/>
                <w:sz w:val="20"/>
              </w:rPr>
            </w:pPr>
            <w:r w:rsidRPr="00F5057E">
              <w:rPr>
                <w:b/>
                <w:color w:val="auto"/>
                <w:sz w:val="20"/>
              </w:rPr>
              <w:t>Name and signature of legal representative:</w:t>
            </w:r>
          </w:p>
          <w:p w14:paraId="6AAF87E4" w14:textId="77777777" w:rsidR="005B019F" w:rsidRDefault="005B019F" w:rsidP="005D0D56">
            <w:pPr>
              <w:spacing w:line="240" w:lineRule="auto"/>
              <w:rPr>
                <w:color w:val="auto"/>
                <w:sz w:val="20"/>
              </w:rPr>
            </w:pPr>
          </w:p>
        </w:tc>
        <w:tc>
          <w:tcPr>
            <w:tcW w:w="4534" w:type="dxa"/>
            <w:tcMar>
              <w:top w:w="113" w:type="dxa"/>
              <w:bottom w:w="113" w:type="dxa"/>
            </w:tcMar>
          </w:tcPr>
          <w:p w14:paraId="6AFD179B" w14:textId="77777777" w:rsidR="005B019F" w:rsidRDefault="005B019F" w:rsidP="005D0D56">
            <w:pPr>
              <w:spacing w:line="240" w:lineRule="auto"/>
              <w:rPr>
                <w:color w:val="auto"/>
                <w:sz w:val="20"/>
              </w:rPr>
            </w:pPr>
          </w:p>
        </w:tc>
      </w:tr>
    </w:tbl>
    <w:p w14:paraId="5BD3F18B" w14:textId="77777777" w:rsidR="005B019F" w:rsidRPr="00D91961" w:rsidRDefault="005B019F" w:rsidP="00C94A39">
      <w:pPr>
        <w:rPr>
          <w:b/>
          <w:sz w:val="20"/>
        </w:rPr>
      </w:pPr>
    </w:p>
    <w:sectPr w:rsidR="005B019F" w:rsidRPr="00D91961" w:rsidSect="00A96AAE">
      <w:footerReference w:type="default" r:id="rId11"/>
      <w:headerReference w:type="first" r:id="rId12"/>
      <w:footerReference w:type="first" r:id="rId13"/>
      <w:type w:val="continuous"/>
      <w:pgSz w:w="11906" w:h="16838" w:code="9"/>
      <w:pgMar w:top="1418" w:right="1531" w:bottom="1080" w:left="2041" w:header="425" w:footer="34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C0C47" w14:textId="77777777" w:rsidR="002F0CC8" w:rsidRDefault="002F0CC8" w:rsidP="00E65257">
      <w:pPr>
        <w:spacing w:line="240" w:lineRule="auto"/>
      </w:pPr>
      <w:r>
        <w:separator/>
      </w:r>
    </w:p>
  </w:endnote>
  <w:endnote w:type="continuationSeparator" w:id="0">
    <w:p w14:paraId="7A47B04F" w14:textId="77777777" w:rsidR="002F0CC8" w:rsidRDefault="002F0CC8"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902067"/>
      <w:docPartObj>
        <w:docPartGallery w:val="Page Numbers (Bottom of Page)"/>
        <w:docPartUnique/>
      </w:docPartObj>
    </w:sdtPr>
    <w:sdtEndPr>
      <w:rPr>
        <w:sz w:val="16"/>
        <w:szCs w:val="16"/>
      </w:rPr>
    </w:sdtEndPr>
    <w:sdtContent>
      <w:sdt>
        <w:sdtPr>
          <w:rPr>
            <w:sz w:val="16"/>
            <w:szCs w:val="16"/>
          </w:rPr>
          <w:id w:val="-644202259"/>
          <w:docPartObj>
            <w:docPartGallery w:val="Page Numbers (Top of Page)"/>
            <w:docPartUnique/>
          </w:docPartObj>
        </w:sdtPr>
        <w:sdtEndPr/>
        <w:sdtContent>
          <w:p w14:paraId="7C5C073D" w14:textId="06863B98" w:rsidR="00AB5314" w:rsidRPr="00AB5314" w:rsidRDefault="00AB5314">
            <w:pPr>
              <w:pStyle w:val="Footer"/>
              <w:jc w:val="center"/>
              <w:rPr>
                <w:sz w:val="16"/>
                <w:szCs w:val="16"/>
              </w:rPr>
            </w:pPr>
            <w:r w:rsidRPr="00AB5314">
              <w:rPr>
                <w:sz w:val="16"/>
                <w:szCs w:val="16"/>
              </w:rPr>
              <w:t xml:space="preserve">Page </w:t>
            </w:r>
            <w:r w:rsidRPr="00AB5314">
              <w:rPr>
                <w:b/>
                <w:bCs/>
                <w:sz w:val="16"/>
                <w:szCs w:val="16"/>
              </w:rPr>
              <w:fldChar w:fldCharType="begin"/>
            </w:r>
            <w:r w:rsidRPr="00AB5314">
              <w:rPr>
                <w:b/>
                <w:bCs/>
                <w:sz w:val="16"/>
                <w:szCs w:val="16"/>
              </w:rPr>
              <w:instrText xml:space="preserve"> PAGE </w:instrText>
            </w:r>
            <w:r w:rsidRPr="00AB5314">
              <w:rPr>
                <w:b/>
                <w:bCs/>
                <w:sz w:val="16"/>
                <w:szCs w:val="16"/>
              </w:rPr>
              <w:fldChar w:fldCharType="separate"/>
            </w:r>
            <w:r w:rsidR="005038D0">
              <w:rPr>
                <w:b/>
                <w:bCs/>
                <w:noProof/>
                <w:sz w:val="16"/>
                <w:szCs w:val="16"/>
              </w:rPr>
              <w:t>2</w:t>
            </w:r>
            <w:r w:rsidRPr="00AB5314">
              <w:rPr>
                <w:b/>
                <w:bCs/>
                <w:sz w:val="16"/>
                <w:szCs w:val="16"/>
              </w:rPr>
              <w:fldChar w:fldCharType="end"/>
            </w:r>
            <w:r w:rsidRPr="00AB5314">
              <w:rPr>
                <w:sz w:val="16"/>
                <w:szCs w:val="16"/>
              </w:rPr>
              <w:t xml:space="preserve"> of </w:t>
            </w:r>
            <w:r w:rsidRPr="00AB5314">
              <w:rPr>
                <w:b/>
                <w:bCs/>
                <w:sz w:val="16"/>
                <w:szCs w:val="16"/>
              </w:rPr>
              <w:fldChar w:fldCharType="begin"/>
            </w:r>
            <w:r w:rsidRPr="00AB5314">
              <w:rPr>
                <w:b/>
                <w:bCs/>
                <w:sz w:val="16"/>
                <w:szCs w:val="16"/>
              </w:rPr>
              <w:instrText xml:space="preserve"> NUMPAGES  </w:instrText>
            </w:r>
            <w:r w:rsidRPr="00AB5314">
              <w:rPr>
                <w:b/>
                <w:bCs/>
                <w:sz w:val="16"/>
                <w:szCs w:val="16"/>
              </w:rPr>
              <w:fldChar w:fldCharType="separate"/>
            </w:r>
            <w:r w:rsidR="005038D0">
              <w:rPr>
                <w:b/>
                <w:bCs/>
                <w:noProof/>
                <w:sz w:val="16"/>
                <w:szCs w:val="16"/>
              </w:rPr>
              <w:t>4</w:t>
            </w:r>
            <w:r w:rsidRPr="00AB5314">
              <w:rPr>
                <w:b/>
                <w:bCs/>
                <w:sz w:val="16"/>
                <w:szCs w:val="16"/>
              </w:rPr>
              <w:fldChar w:fldCharType="end"/>
            </w:r>
          </w:p>
        </w:sdtContent>
      </w:sdt>
    </w:sdtContent>
  </w:sdt>
  <w:p w14:paraId="5702DBB2" w14:textId="7E15EE9E" w:rsidR="001B30A6" w:rsidRPr="001B30A6" w:rsidRDefault="001B30A6" w:rsidP="001B30A6">
    <w:pPr>
      <w:pStyle w:val="FFooterText"/>
      <w:spacing w:line="276" w:lineRule="auto"/>
      <w:ind w:left="342" w:hanging="342"/>
      <w:jc w:val="both"/>
      <w:rPr>
        <w:b w:val="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570181"/>
      <w:docPartObj>
        <w:docPartGallery w:val="Page Numbers (Bottom of Page)"/>
        <w:docPartUnique/>
      </w:docPartObj>
    </w:sdtPr>
    <w:sdtEndPr>
      <w:rPr>
        <w:noProof/>
      </w:rPr>
    </w:sdtEndPr>
    <w:sdtContent>
      <w:p w14:paraId="69EE9EBF" w14:textId="5FD0C40B" w:rsidR="00B9029F" w:rsidRDefault="00B9029F">
        <w:pPr>
          <w:pStyle w:val="Footer"/>
          <w:jc w:val="right"/>
        </w:pPr>
        <w:r>
          <w:fldChar w:fldCharType="begin"/>
        </w:r>
        <w:r>
          <w:instrText xml:space="preserve"> PAGE   \* MERGEFORMAT </w:instrText>
        </w:r>
        <w:r>
          <w:fldChar w:fldCharType="separate"/>
        </w:r>
        <w:r w:rsidR="005038D0">
          <w:rPr>
            <w:noProof/>
          </w:rPr>
          <w:t>1</w:t>
        </w:r>
        <w:r>
          <w:rPr>
            <w:noProof/>
          </w:rPr>
          <w:fldChar w:fldCharType="end"/>
        </w:r>
      </w:p>
    </w:sdtContent>
  </w:sdt>
  <w:p w14:paraId="76C3ECE4" w14:textId="6D0B6A01" w:rsidR="000F1366" w:rsidRPr="001B30A6" w:rsidRDefault="000F1366" w:rsidP="001B30A6">
    <w:pPr>
      <w:pStyle w:val="FFooterText"/>
      <w:spacing w:line="276" w:lineRule="auto"/>
      <w:ind w:left="342" w:hanging="342"/>
      <w:jc w:val="both"/>
      <w:rPr>
        <w:b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89202" w14:textId="77777777" w:rsidR="002F0CC8" w:rsidRDefault="002F0CC8" w:rsidP="00E65257">
      <w:pPr>
        <w:spacing w:line="240" w:lineRule="auto"/>
      </w:pPr>
      <w:r>
        <w:separator/>
      </w:r>
    </w:p>
  </w:footnote>
  <w:footnote w:type="continuationSeparator" w:id="0">
    <w:p w14:paraId="628F2D07" w14:textId="77777777" w:rsidR="002F0CC8" w:rsidRDefault="002F0CC8" w:rsidP="00E652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FF85" w14:textId="2738C20A" w:rsidR="008B36C4" w:rsidRPr="00330E18" w:rsidRDefault="00330E18">
    <w:pPr>
      <w:pStyle w:val="Header"/>
      <w:rPr>
        <w:lang w:val="en-US"/>
      </w:rPr>
    </w:pPr>
    <w:r w:rsidRPr="00330E18">
      <w:rPr>
        <w:sz w:val="24"/>
        <w:lang w:val="en-US"/>
      </w:rPr>
      <w:t xml:space="preserve">                                                                      </w:t>
    </w:r>
    <w:r>
      <w:rPr>
        <w:sz w:val="24"/>
        <w:lang w:val="en-US"/>
      </w:rPr>
      <w:t xml:space="preserve">   </w:t>
    </w:r>
    <w:r>
      <w:rPr>
        <w:sz w:val="24"/>
        <w:lang w:val="en-US"/>
      </w:rPr>
      <w:tab/>
    </w:r>
    <w:r w:rsidRPr="00330E18">
      <w:rPr>
        <w:sz w:val="24"/>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DE"/>
    <w:multiLevelType w:val="hybridMultilevel"/>
    <w:tmpl w:val="283002D6"/>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1"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A261F"/>
    <w:multiLevelType w:val="hybridMultilevel"/>
    <w:tmpl w:val="88DE3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4615ED7"/>
    <w:multiLevelType w:val="multilevel"/>
    <w:tmpl w:val="97422784"/>
    <w:numStyleLink w:val="FSectionList1"/>
  </w:abstractNum>
  <w:abstractNum w:abstractNumId="12"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5"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6"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7" w15:restartNumberingAfterBreak="0">
    <w:nsid w:val="2E3444C2"/>
    <w:multiLevelType w:val="hybridMultilevel"/>
    <w:tmpl w:val="24A40376"/>
    <w:lvl w:ilvl="0" w:tplc="E782F802">
      <w:numFmt w:val="bullet"/>
      <w:lvlText w:val="-"/>
      <w:lvlJc w:val="left"/>
      <w:pPr>
        <w:ind w:left="720" w:hanging="360"/>
      </w:pPr>
      <w:rPr>
        <w:rFonts w:ascii="Trebuchet MS" w:eastAsia="Calibri" w:hAnsi="Trebuchet MS" w:cs="Times New Roman"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9" w15:restartNumberingAfterBreak="0">
    <w:nsid w:val="3F625754"/>
    <w:multiLevelType w:val="hybridMultilevel"/>
    <w:tmpl w:val="FA2E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583A52"/>
    <w:multiLevelType w:val="hybridMultilevel"/>
    <w:tmpl w:val="572CB164"/>
    <w:lvl w:ilvl="0" w:tplc="186E907C">
      <w:numFmt w:val="bullet"/>
      <w:lvlText w:val="-"/>
      <w:lvlJc w:val="left"/>
      <w:pPr>
        <w:ind w:left="720" w:hanging="360"/>
      </w:pPr>
      <w:rPr>
        <w:rFonts w:ascii="Trebuchet MS" w:eastAsia="Calibri" w:hAnsi="Trebuchet MS" w:cs="Trebuchet M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86923"/>
    <w:multiLevelType w:val="multilevel"/>
    <w:tmpl w:val="2284673C"/>
    <w:numStyleLink w:val="FBulletlist"/>
  </w:abstractNum>
  <w:abstractNum w:abstractNumId="24"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5"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7"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8"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003399"/>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9"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BE7EA0"/>
    <w:multiLevelType w:val="hybridMultilevel"/>
    <w:tmpl w:val="A7A844B2"/>
    <w:lvl w:ilvl="0" w:tplc="E782F802">
      <w:numFmt w:val="bullet"/>
      <w:lvlText w:val="-"/>
      <w:lvlJc w:val="left"/>
      <w:pPr>
        <w:ind w:left="720" w:hanging="360"/>
      </w:pPr>
      <w:rPr>
        <w:rFonts w:ascii="Trebuchet MS" w:eastAsia="Calibri" w:hAnsi="Trebuchet MS" w:cs="Times New Roman" w:hint="default"/>
        <w:lang w:val="en-G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2"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4"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6"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7"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3"/>
  </w:num>
  <w:num w:numId="2">
    <w:abstractNumId w:val="26"/>
  </w:num>
  <w:num w:numId="3">
    <w:abstractNumId w:val="15"/>
  </w:num>
  <w:num w:numId="4">
    <w:abstractNumId w:val="29"/>
  </w:num>
  <w:num w:numId="5">
    <w:abstractNumId w:val="5"/>
  </w:num>
  <w:num w:numId="6">
    <w:abstractNumId w:val="18"/>
  </w:num>
  <w:num w:numId="7">
    <w:abstractNumId w:val="12"/>
  </w:num>
  <w:num w:numId="8">
    <w:abstractNumId w:val="2"/>
  </w:num>
  <w:num w:numId="9">
    <w:abstractNumId w:val="11"/>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5"/>
  </w:num>
  <w:num w:numId="17">
    <w:abstractNumId w:val="1"/>
  </w:num>
  <w:num w:numId="18">
    <w:abstractNumId w:val="22"/>
  </w:num>
  <w:num w:numId="19">
    <w:abstractNumId w:val="6"/>
  </w:num>
  <w:num w:numId="20">
    <w:abstractNumId w:val="25"/>
  </w:num>
  <w:num w:numId="21">
    <w:abstractNumId w:val="9"/>
  </w:num>
  <w:num w:numId="22">
    <w:abstractNumId w:val="4"/>
  </w:num>
  <w:num w:numId="23">
    <w:abstractNumId w:val="16"/>
  </w:num>
  <w:num w:numId="24">
    <w:abstractNumId w:val="24"/>
  </w:num>
  <w:num w:numId="25">
    <w:abstractNumId w:val="20"/>
  </w:num>
  <w:num w:numId="26">
    <w:abstractNumId w:val="34"/>
  </w:num>
  <w:num w:numId="27">
    <w:abstractNumId w:val="31"/>
  </w:num>
  <w:num w:numId="28">
    <w:abstractNumId w:val="23"/>
  </w:num>
  <w:num w:numId="29">
    <w:abstractNumId w:val="3"/>
  </w:num>
  <w:num w:numId="30">
    <w:abstractNumId w:val="14"/>
  </w:num>
  <w:num w:numId="31">
    <w:abstractNumId w:val="8"/>
  </w:num>
  <w:num w:numId="32">
    <w:abstractNumId w:val="37"/>
  </w:num>
  <w:num w:numId="33">
    <w:abstractNumId w:val="28"/>
  </w:num>
  <w:num w:numId="34">
    <w:abstractNumId w:val="32"/>
  </w:num>
  <w:num w:numId="35">
    <w:abstractNumId w:val="27"/>
  </w:num>
  <w:num w:numId="36">
    <w:abstractNumId w:val="36"/>
  </w:num>
  <w:num w:numId="37">
    <w:abstractNumId w:val="30"/>
  </w:num>
  <w:num w:numId="38">
    <w:abstractNumId w:val="0"/>
  </w:num>
  <w:num w:numId="39">
    <w:abstractNumId w:val="17"/>
  </w:num>
  <w:num w:numId="40">
    <w:abstractNumId w:val="7"/>
  </w:num>
  <w:num w:numId="41">
    <w:abstractNumId w:val="19"/>
  </w:num>
  <w:num w:numId="4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F3"/>
    <w:rsid w:val="00000748"/>
    <w:rsid w:val="00002BB7"/>
    <w:rsid w:val="0000562A"/>
    <w:rsid w:val="00007BA8"/>
    <w:rsid w:val="000121A3"/>
    <w:rsid w:val="000125B0"/>
    <w:rsid w:val="0001308F"/>
    <w:rsid w:val="00015E5F"/>
    <w:rsid w:val="00016830"/>
    <w:rsid w:val="000178B1"/>
    <w:rsid w:val="00023B8D"/>
    <w:rsid w:val="000260A5"/>
    <w:rsid w:val="000279AF"/>
    <w:rsid w:val="00027E83"/>
    <w:rsid w:val="00032377"/>
    <w:rsid w:val="00037767"/>
    <w:rsid w:val="00042410"/>
    <w:rsid w:val="00042F90"/>
    <w:rsid w:val="00052D53"/>
    <w:rsid w:val="00054ED3"/>
    <w:rsid w:val="00057CDE"/>
    <w:rsid w:val="00062C3A"/>
    <w:rsid w:val="0006345C"/>
    <w:rsid w:val="00064BFB"/>
    <w:rsid w:val="00070168"/>
    <w:rsid w:val="00074C34"/>
    <w:rsid w:val="00081F1A"/>
    <w:rsid w:val="00084B8E"/>
    <w:rsid w:val="000871D1"/>
    <w:rsid w:val="00090AE3"/>
    <w:rsid w:val="000924A8"/>
    <w:rsid w:val="000933EA"/>
    <w:rsid w:val="00093459"/>
    <w:rsid w:val="000976B9"/>
    <w:rsid w:val="000A1E12"/>
    <w:rsid w:val="000A2D61"/>
    <w:rsid w:val="000B1B96"/>
    <w:rsid w:val="000B3F47"/>
    <w:rsid w:val="000B4248"/>
    <w:rsid w:val="000B6631"/>
    <w:rsid w:val="000C36E9"/>
    <w:rsid w:val="000C4901"/>
    <w:rsid w:val="000D69D6"/>
    <w:rsid w:val="000D6FDA"/>
    <w:rsid w:val="000E0C4A"/>
    <w:rsid w:val="000E1266"/>
    <w:rsid w:val="000E18D5"/>
    <w:rsid w:val="000E2CFF"/>
    <w:rsid w:val="000E2E54"/>
    <w:rsid w:val="000E474B"/>
    <w:rsid w:val="000E4F08"/>
    <w:rsid w:val="000E5E57"/>
    <w:rsid w:val="000E7C3D"/>
    <w:rsid w:val="000F1366"/>
    <w:rsid w:val="000F6847"/>
    <w:rsid w:val="001055A6"/>
    <w:rsid w:val="00107BE1"/>
    <w:rsid w:val="00110AD7"/>
    <w:rsid w:val="001132F9"/>
    <w:rsid w:val="00114D09"/>
    <w:rsid w:val="00114F79"/>
    <w:rsid w:val="0011742E"/>
    <w:rsid w:val="0012029A"/>
    <w:rsid w:val="00120E50"/>
    <w:rsid w:val="00121F82"/>
    <w:rsid w:val="001336CC"/>
    <w:rsid w:val="001532F2"/>
    <w:rsid w:val="00155706"/>
    <w:rsid w:val="001605B1"/>
    <w:rsid w:val="00165771"/>
    <w:rsid w:val="00181662"/>
    <w:rsid w:val="0018188B"/>
    <w:rsid w:val="001825CA"/>
    <w:rsid w:val="0018345B"/>
    <w:rsid w:val="0019403A"/>
    <w:rsid w:val="001A5C81"/>
    <w:rsid w:val="001B1A77"/>
    <w:rsid w:val="001B30A6"/>
    <w:rsid w:val="001B4679"/>
    <w:rsid w:val="001B54AB"/>
    <w:rsid w:val="001C6BFB"/>
    <w:rsid w:val="001D5A5E"/>
    <w:rsid w:val="001D6E52"/>
    <w:rsid w:val="001E07F4"/>
    <w:rsid w:val="001E0F99"/>
    <w:rsid w:val="001E5CDE"/>
    <w:rsid w:val="001E614B"/>
    <w:rsid w:val="001E6AD1"/>
    <w:rsid w:val="002027CA"/>
    <w:rsid w:val="00205F94"/>
    <w:rsid w:val="00212F81"/>
    <w:rsid w:val="00214D92"/>
    <w:rsid w:val="002150A2"/>
    <w:rsid w:val="002322A6"/>
    <w:rsid w:val="0023483F"/>
    <w:rsid w:val="002348FA"/>
    <w:rsid w:val="00235A0F"/>
    <w:rsid w:val="00236A2F"/>
    <w:rsid w:val="00245373"/>
    <w:rsid w:val="00245CE6"/>
    <w:rsid w:val="002478B3"/>
    <w:rsid w:val="002478E8"/>
    <w:rsid w:val="0025408D"/>
    <w:rsid w:val="00256276"/>
    <w:rsid w:val="00257D50"/>
    <w:rsid w:val="00265B44"/>
    <w:rsid w:val="002662D2"/>
    <w:rsid w:val="0027378D"/>
    <w:rsid w:val="00281E08"/>
    <w:rsid w:val="0028472B"/>
    <w:rsid w:val="0029110B"/>
    <w:rsid w:val="002A5510"/>
    <w:rsid w:val="002A6AF3"/>
    <w:rsid w:val="002A6D51"/>
    <w:rsid w:val="002B413A"/>
    <w:rsid w:val="002B71F3"/>
    <w:rsid w:val="002C0DC3"/>
    <w:rsid w:val="002C516B"/>
    <w:rsid w:val="002C68F3"/>
    <w:rsid w:val="002D7C2B"/>
    <w:rsid w:val="002E4F35"/>
    <w:rsid w:val="002F0CC8"/>
    <w:rsid w:val="002F342A"/>
    <w:rsid w:val="00300A6C"/>
    <w:rsid w:val="00303EBE"/>
    <w:rsid w:val="0030665B"/>
    <w:rsid w:val="00306ABA"/>
    <w:rsid w:val="0031284D"/>
    <w:rsid w:val="0031403F"/>
    <w:rsid w:val="00314D4A"/>
    <w:rsid w:val="00316E54"/>
    <w:rsid w:val="00317386"/>
    <w:rsid w:val="00320E7E"/>
    <w:rsid w:val="00322500"/>
    <w:rsid w:val="00323908"/>
    <w:rsid w:val="00324DB8"/>
    <w:rsid w:val="00326619"/>
    <w:rsid w:val="00330942"/>
    <w:rsid w:val="00330E18"/>
    <w:rsid w:val="0034537B"/>
    <w:rsid w:val="00345C9D"/>
    <w:rsid w:val="00347B04"/>
    <w:rsid w:val="003503C5"/>
    <w:rsid w:val="00353CC0"/>
    <w:rsid w:val="00355D26"/>
    <w:rsid w:val="00356F95"/>
    <w:rsid w:val="00361606"/>
    <w:rsid w:val="00366976"/>
    <w:rsid w:val="003670A6"/>
    <w:rsid w:val="003679E1"/>
    <w:rsid w:val="00372187"/>
    <w:rsid w:val="003769E8"/>
    <w:rsid w:val="00380BA8"/>
    <w:rsid w:val="00381D64"/>
    <w:rsid w:val="00384093"/>
    <w:rsid w:val="00391473"/>
    <w:rsid w:val="00391D3F"/>
    <w:rsid w:val="003927CD"/>
    <w:rsid w:val="003A7764"/>
    <w:rsid w:val="003B075B"/>
    <w:rsid w:val="003B0801"/>
    <w:rsid w:val="003B2566"/>
    <w:rsid w:val="003B6D1D"/>
    <w:rsid w:val="003C3EB4"/>
    <w:rsid w:val="003D2116"/>
    <w:rsid w:val="003D7F66"/>
    <w:rsid w:val="003E6410"/>
    <w:rsid w:val="003F0C6F"/>
    <w:rsid w:val="003F53EB"/>
    <w:rsid w:val="00400B9F"/>
    <w:rsid w:val="004021A6"/>
    <w:rsid w:val="00403793"/>
    <w:rsid w:val="00403E0A"/>
    <w:rsid w:val="00404A18"/>
    <w:rsid w:val="00411DEA"/>
    <w:rsid w:val="004133AC"/>
    <w:rsid w:val="00414748"/>
    <w:rsid w:val="0041658D"/>
    <w:rsid w:val="00424792"/>
    <w:rsid w:val="0042536F"/>
    <w:rsid w:val="0044044F"/>
    <w:rsid w:val="0044110C"/>
    <w:rsid w:val="0044262A"/>
    <w:rsid w:val="00442D2A"/>
    <w:rsid w:val="00450802"/>
    <w:rsid w:val="0045612E"/>
    <w:rsid w:val="00462D22"/>
    <w:rsid w:val="00466857"/>
    <w:rsid w:val="004717DF"/>
    <w:rsid w:val="00475D3B"/>
    <w:rsid w:val="004850CF"/>
    <w:rsid w:val="004852EB"/>
    <w:rsid w:val="004873B6"/>
    <w:rsid w:val="00490F26"/>
    <w:rsid w:val="00495960"/>
    <w:rsid w:val="00496CA2"/>
    <w:rsid w:val="004A70B2"/>
    <w:rsid w:val="004B1C93"/>
    <w:rsid w:val="004B5165"/>
    <w:rsid w:val="004B57FD"/>
    <w:rsid w:val="004B619A"/>
    <w:rsid w:val="004B7A39"/>
    <w:rsid w:val="004C1D6F"/>
    <w:rsid w:val="004C34D5"/>
    <w:rsid w:val="004D0C2C"/>
    <w:rsid w:val="004E071A"/>
    <w:rsid w:val="004E75A8"/>
    <w:rsid w:val="004F1493"/>
    <w:rsid w:val="004F23E9"/>
    <w:rsid w:val="004F6059"/>
    <w:rsid w:val="0050302A"/>
    <w:rsid w:val="005038D0"/>
    <w:rsid w:val="00504332"/>
    <w:rsid w:val="0050491D"/>
    <w:rsid w:val="00507F9C"/>
    <w:rsid w:val="00512C65"/>
    <w:rsid w:val="00515525"/>
    <w:rsid w:val="00520772"/>
    <w:rsid w:val="0052223D"/>
    <w:rsid w:val="00523858"/>
    <w:rsid w:val="0052558E"/>
    <w:rsid w:val="00526D06"/>
    <w:rsid w:val="005310A3"/>
    <w:rsid w:val="005335E2"/>
    <w:rsid w:val="00534F6B"/>
    <w:rsid w:val="00535CE3"/>
    <w:rsid w:val="00536D17"/>
    <w:rsid w:val="005418A0"/>
    <w:rsid w:val="00552778"/>
    <w:rsid w:val="00555025"/>
    <w:rsid w:val="00567228"/>
    <w:rsid w:val="005701F1"/>
    <w:rsid w:val="00571A79"/>
    <w:rsid w:val="00573140"/>
    <w:rsid w:val="00584738"/>
    <w:rsid w:val="00587210"/>
    <w:rsid w:val="005A0D2C"/>
    <w:rsid w:val="005B019F"/>
    <w:rsid w:val="005C1216"/>
    <w:rsid w:val="005C29ED"/>
    <w:rsid w:val="005C3979"/>
    <w:rsid w:val="005C68F4"/>
    <w:rsid w:val="005D1E2F"/>
    <w:rsid w:val="005D55B6"/>
    <w:rsid w:val="005D719C"/>
    <w:rsid w:val="005E2C63"/>
    <w:rsid w:val="005E4EC5"/>
    <w:rsid w:val="005E595C"/>
    <w:rsid w:val="005E69C2"/>
    <w:rsid w:val="005F0C49"/>
    <w:rsid w:val="005F332D"/>
    <w:rsid w:val="005F41C8"/>
    <w:rsid w:val="00604049"/>
    <w:rsid w:val="00605773"/>
    <w:rsid w:val="00610422"/>
    <w:rsid w:val="00611265"/>
    <w:rsid w:val="006153B6"/>
    <w:rsid w:val="006161BA"/>
    <w:rsid w:val="00620133"/>
    <w:rsid w:val="00620755"/>
    <w:rsid w:val="0062206F"/>
    <w:rsid w:val="00627D3B"/>
    <w:rsid w:val="00632C52"/>
    <w:rsid w:val="0063337C"/>
    <w:rsid w:val="006337CF"/>
    <w:rsid w:val="00640208"/>
    <w:rsid w:val="00641C01"/>
    <w:rsid w:val="006445E6"/>
    <w:rsid w:val="00650783"/>
    <w:rsid w:val="006531E3"/>
    <w:rsid w:val="00657D37"/>
    <w:rsid w:val="0066186E"/>
    <w:rsid w:val="006626EE"/>
    <w:rsid w:val="00674A8E"/>
    <w:rsid w:val="0067559B"/>
    <w:rsid w:val="006771DB"/>
    <w:rsid w:val="006825E7"/>
    <w:rsid w:val="00685C2C"/>
    <w:rsid w:val="00687E5A"/>
    <w:rsid w:val="00697088"/>
    <w:rsid w:val="006A208B"/>
    <w:rsid w:val="006A2899"/>
    <w:rsid w:val="006A4257"/>
    <w:rsid w:val="006B29C8"/>
    <w:rsid w:val="006B40BC"/>
    <w:rsid w:val="006B6CB7"/>
    <w:rsid w:val="006C1D2D"/>
    <w:rsid w:val="006C5E80"/>
    <w:rsid w:val="006C678B"/>
    <w:rsid w:val="006D1CE0"/>
    <w:rsid w:val="006D27B4"/>
    <w:rsid w:val="006D39CA"/>
    <w:rsid w:val="006D4437"/>
    <w:rsid w:val="006D5409"/>
    <w:rsid w:val="006D5C0A"/>
    <w:rsid w:val="006D7763"/>
    <w:rsid w:val="006E09CA"/>
    <w:rsid w:val="006E4CDB"/>
    <w:rsid w:val="006E614D"/>
    <w:rsid w:val="006E789A"/>
    <w:rsid w:val="006F1C38"/>
    <w:rsid w:val="006F389B"/>
    <w:rsid w:val="006F46FE"/>
    <w:rsid w:val="006F5168"/>
    <w:rsid w:val="0071168A"/>
    <w:rsid w:val="00713E6A"/>
    <w:rsid w:val="00715DCF"/>
    <w:rsid w:val="0071629B"/>
    <w:rsid w:val="00716ADB"/>
    <w:rsid w:val="007172BF"/>
    <w:rsid w:val="00720156"/>
    <w:rsid w:val="0072169E"/>
    <w:rsid w:val="00736B92"/>
    <w:rsid w:val="00740727"/>
    <w:rsid w:val="00746D71"/>
    <w:rsid w:val="00747980"/>
    <w:rsid w:val="00750444"/>
    <w:rsid w:val="007509D0"/>
    <w:rsid w:val="007610A6"/>
    <w:rsid w:val="007634C7"/>
    <w:rsid w:val="00764061"/>
    <w:rsid w:val="00765607"/>
    <w:rsid w:val="00765B11"/>
    <w:rsid w:val="00765F58"/>
    <w:rsid w:val="00767A64"/>
    <w:rsid w:val="0077048F"/>
    <w:rsid w:val="00784D7B"/>
    <w:rsid w:val="00786EC3"/>
    <w:rsid w:val="007923A9"/>
    <w:rsid w:val="00794F9A"/>
    <w:rsid w:val="00796505"/>
    <w:rsid w:val="007A09BD"/>
    <w:rsid w:val="007A35EB"/>
    <w:rsid w:val="007A70AA"/>
    <w:rsid w:val="007B101B"/>
    <w:rsid w:val="007B277C"/>
    <w:rsid w:val="007B6D61"/>
    <w:rsid w:val="007C0C8C"/>
    <w:rsid w:val="007C2DF1"/>
    <w:rsid w:val="007C56E7"/>
    <w:rsid w:val="007C5763"/>
    <w:rsid w:val="007C7A63"/>
    <w:rsid w:val="007C7D20"/>
    <w:rsid w:val="007D3F64"/>
    <w:rsid w:val="007D6637"/>
    <w:rsid w:val="007E6A62"/>
    <w:rsid w:val="007E6E8E"/>
    <w:rsid w:val="007F1AF8"/>
    <w:rsid w:val="007F1F6E"/>
    <w:rsid w:val="007F7612"/>
    <w:rsid w:val="00800988"/>
    <w:rsid w:val="00802DFB"/>
    <w:rsid w:val="00803429"/>
    <w:rsid w:val="00804771"/>
    <w:rsid w:val="00804A1D"/>
    <w:rsid w:val="008328E0"/>
    <w:rsid w:val="008338DC"/>
    <w:rsid w:val="00835BC2"/>
    <w:rsid w:val="00836CF0"/>
    <w:rsid w:val="00836F44"/>
    <w:rsid w:val="00840932"/>
    <w:rsid w:val="0084281E"/>
    <w:rsid w:val="008524AD"/>
    <w:rsid w:val="008525B8"/>
    <w:rsid w:val="00853FAF"/>
    <w:rsid w:val="00857F32"/>
    <w:rsid w:val="00862965"/>
    <w:rsid w:val="00862D62"/>
    <w:rsid w:val="00865F0A"/>
    <w:rsid w:val="00865F71"/>
    <w:rsid w:val="0087157B"/>
    <w:rsid w:val="0087352F"/>
    <w:rsid w:val="00875B42"/>
    <w:rsid w:val="00881375"/>
    <w:rsid w:val="008851F8"/>
    <w:rsid w:val="008944F3"/>
    <w:rsid w:val="008A057E"/>
    <w:rsid w:val="008A786A"/>
    <w:rsid w:val="008B320C"/>
    <w:rsid w:val="008B36C4"/>
    <w:rsid w:val="008C0BBB"/>
    <w:rsid w:val="008C3BA4"/>
    <w:rsid w:val="008C557F"/>
    <w:rsid w:val="008D130E"/>
    <w:rsid w:val="008D4D88"/>
    <w:rsid w:val="008E05CC"/>
    <w:rsid w:val="008E35D6"/>
    <w:rsid w:val="008F09C3"/>
    <w:rsid w:val="008F12AC"/>
    <w:rsid w:val="008F1768"/>
    <w:rsid w:val="008F7BC5"/>
    <w:rsid w:val="00900E6A"/>
    <w:rsid w:val="0090159F"/>
    <w:rsid w:val="00907B53"/>
    <w:rsid w:val="00907D59"/>
    <w:rsid w:val="0091262D"/>
    <w:rsid w:val="00912B0A"/>
    <w:rsid w:val="00922588"/>
    <w:rsid w:val="00922E38"/>
    <w:rsid w:val="009246A3"/>
    <w:rsid w:val="009248A3"/>
    <w:rsid w:val="00930A64"/>
    <w:rsid w:val="009313AC"/>
    <w:rsid w:val="009319C4"/>
    <w:rsid w:val="00934469"/>
    <w:rsid w:val="009367CF"/>
    <w:rsid w:val="00940881"/>
    <w:rsid w:val="00946C58"/>
    <w:rsid w:val="00951F02"/>
    <w:rsid w:val="009537A1"/>
    <w:rsid w:val="00957044"/>
    <w:rsid w:val="009646C3"/>
    <w:rsid w:val="00967089"/>
    <w:rsid w:val="00971255"/>
    <w:rsid w:val="00975388"/>
    <w:rsid w:val="0097552E"/>
    <w:rsid w:val="009825A7"/>
    <w:rsid w:val="00984D37"/>
    <w:rsid w:val="00993B27"/>
    <w:rsid w:val="00994630"/>
    <w:rsid w:val="009A4329"/>
    <w:rsid w:val="009B29D9"/>
    <w:rsid w:val="009C261D"/>
    <w:rsid w:val="009C6719"/>
    <w:rsid w:val="009D5D08"/>
    <w:rsid w:val="009D6779"/>
    <w:rsid w:val="009E6263"/>
    <w:rsid w:val="009E7BE3"/>
    <w:rsid w:val="009F17D4"/>
    <w:rsid w:val="009F71E4"/>
    <w:rsid w:val="009F7AE6"/>
    <w:rsid w:val="00A02929"/>
    <w:rsid w:val="00A11AEE"/>
    <w:rsid w:val="00A17B49"/>
    <w:rsid w:val="00A21D52"/>
    <w:rsid w:val="00A255A5"/>
    <w:rsid w:val="00A256B3"/>
    <w:rsid w:val="00A31A30"/>
    <w:rsid w:val="00A33C8C"/>
    <w:rsid w:val="00A34CDD"/>
    <w:rsid w:val="00A4011A"/>
    <w:rsid w:val="00A425E6"/>
    <w:rsid w:val="00A43236"/>
    <w:rsid w:val="00A43EB0"/>
    <w:rsid w:val="00A45937"/>
    <w:rsid w:val="00A55227"/>
    <w:rsid w:val="00A55865"/>
    <w:rsid w:val="00A60486"/>
    <w:rsid w:val="00A60BE9"/>
    <w:rsid w:val="00A63133"/>
    <w:rsid w:val="00A64724"/>
    <w:rsid w:val="00A66D42"/>
    <w:rsid w:val="00A67055"/>
    <w:rsid w:val="00A676D0"/>
    <w:rsid w:val="00A709AC"/>
    <w:rsid w:val="00A72833"/>
    <w:rsid w:val="00A832E8"/>
    <w:rsid w:val="00A9366F"/>
    <w:rsid w:val="00A96AAE"/>
    <w:rsid w:val="00A973BE"/>
    <w:rsid w:val="00AA3ADB"/>
    <w:rsid w:val="00AA6ABB"/>
    <w:rsid w:val="00AA72C3"/>
    <w:rsid w:val="00AB5314"/>
    <w:rsid w:val="00AB6548"/>
    <w:rsid w:val="00AB76BA"/>
    <w:rsid w:val="00AD35AE"/>
    <w:rsid w:val="00AD5B49"/>
    <w:rsid w:val="00AD7937"/>
    <w:rsid w:val="00AE201E"/>
    <w:rsid w:val="00AE24D8"/>
    <w:rsid w:val="00AE2D60"/>
    <w:rsid w:val="00AE43DA"/>
    <w:rsid w:val="00AE5042"/>
    <w:rsid w:val="00AE6207"/>
    <w:rsid w:val="00AF2795"/>
    <w:rsid w:val="00AF2AB5"/>
    <w:rsid w:val="00AF4239"/>
    <w:rsid w:val="00B00111"/>
    <w:rsid w:val="00B02DF9"/>
    <w:rsid w:val="00B04A48"/>
    <w:rsid w:val="00B06CDA"/>
    <w:rsid w:val="00B07D0F"/>
    <w:rsid w:val="00B1159F"/>
    <w:rsid w:val="00B11C24"/>
    <w:rsid w:val="00B120C5"/>
    <w:rsid w:val="00B172BF"/>
    <w:rsid w:val="00B2114A"/>
    <w:rsid w:val="00B26794"/>
    <w:rsid w:val="00B34A37"/>
    <w:rsid w:val="00B37DBE"/>
    <w:rsid w:val="00B41B3C"/>
    <w:rsid w:val="00B436FA"/>
    <w:rsid w:val="00B51A71"/>
    <w:rsid w:val="00B550C6"/>
    <w:rsid w:val="00B62ADD"/>
    <w:rsid w:val="00B7397C"/>
    <w:rsid w:val="00B75C8D"/>
    <w:rsid w:val="00B760A9"/>
    <w:rsid w:val="00B77E39"/>
    <w:rsid w:val="00B84A60"/>
    <w:rsid w:val="00B872CB"/>
    <w:rsid w:val="00B8765E"/>
    <w:rsid w:val="00B9029F"/>
    <w:rsid w:val="00B90BAB"/>
    <w:rsid w:val="00BA36C6"/>
    <w:rsid w:val="00BA6810"/>
    <w:rsid w:val="00BA7AA9"/>
    <w:rsid w:val="00BB1597"/>
    <w:rsid w:val="00BC1EC6"/>
    <w:rsid w:val="00BC30EA"/>
    <w:rsid w:val="00BC386E"/>
    <w:rsid w:val="00BC46AB"/>
    <w:rsid w:val="00BC56C3"/>
    <w:rsid w:val="00BD2040"/>
    <w:rsid w:val="00BD44C8"/>
    <w:rsid w:val="00BD4C0F"/>
    <w:rsid w:val="00BD51C5"/>
    <w:rsid w:val="00BE537F"/>
    <w:rsid w:val="00BE6E46"/>
    <w:rsid w:val="00BF05D1"/>
    <w:rsid w:val="00BF16A7"/>
    <w:rsid w:val="00BF400C"/>
    <w:rsid w:val="00BF49E0"/>
    <w:rsid w:val="00BF4D6F"/>
    <w:rsid w:val="00C0038B"/>
    <w:rsid w:val="00C006C5"/>
    <w:rsid w:val="00C02911"/>
    <w:rsid w:val="00C0788B"/>
    <w:rsid w:val="00C11825"/>
    <w:rsid w:val="00C11BC0"/>
    <w:rsid w:val="00C208C3"/>
    <w:rsid w:val="00C21978"/>
    <w:rsid w:val="00C27D35"/>
    <w:rsid w:val="00C32BCB"/>
    <w:rsid w:val="00C3797A"/>
    <w:rsid w:val="00C43D3F"/>
    <w:rsid w:val="00C43E07"/>
    <w:rsid w:val="00C4602A"/>
    <w:rsid w:val="00C54639"/>
    <w:rsid w:val="00C630AB"/>
    <w:rsid w:val="00C6315A"/>
    <w:rsid w:val="00C6606D"/>
    <w:rsid w:val="00C73CF4"/>
    <w:rsid w:val="00C74292"/>
    <w:rsid w:val="00C742EF"/>
    <w:rsid w:val="00C80071"/>
    <w:rsid w:val="00C9013B"/>
    <w:rsid w:val="00C90311"/>
    <w:rsid w:val="00C90500"/>
    <w:rsid w:val="00C91330"/>
    <w:rsid w:val="00C94A39"/>
    <w:rsid w:val="00C950B5"/>
    <w:rsid w:val="00CA17B6"/>
    <w:rsid w:val="00CB499F"/>
    <w:rsid w:val="00CB4D39"/>
    <w:rsid w:val="00CC1B0B"/>
    <w:rsid w:val="00CD16F5"/>
    <w:rsid w:val="00CD40C4"/>
    <w:rsid w:val="00CE2E68"/>
    <w:rsid w:val="00CE34B8"/>
    <w:rsid w:val="00CE39B5"/>
    <w:rsid w:val="00CE7049"/>
    <w:rsid w:val="00CE7219"/>
    <w:rsid w:val="00CF21CF"/>
    <w:rsid w:val="00CF4066"/>
    <w:rsid w:val="00CF5DC9"/>
    <w:rsid w:val="00CF60B4"/>
    <w:rsid w:val="00CF66E5"/>
    <w:rsid w:val="00CF6AB4"/>
    <w:rsid w:val="00D00CF0"/>
    <w:rsid w:val="00D024EC"/>
    <w:rsid w:val="00D0519E"/>
    <w:rsid w:val="00D061DB"/>
    <w:rsid w:val="00D105FB"/>
    <w:rsid w:val="00D14981"/>
    <w:rsid w:val="00D23857"/>
    <w:rsid w:val="00D319DC"/>
    <w:rsid w:val="00D31EAD"/>
    <w:rsid w:val="00D33DE6"/>
    <w:rsid w:val="00D36CDD"/>
    <w:rsid w:val="00D37A6E"/>
    <w:rsid w:val="00D404CA"/>
    <w:rsid w:val="00D40947"/>
    <w:rsid w:val="00D515B0"/>
    <w:rsid w:val="00D531C3"/>
    <w:rsid w:val="00D543DE"/>
    <w:rsid w:val="00D543EB"/>
    <w:rsid w:val="00D55B0A"/>
    <w:rsid w:val="00D57DD7"/>
    <w:rsid w:val="00D600E2"/>
    <w:rsid w:val="00D60BA6"/>
    <w:rsid w:val="00D6203C"/>
    <w:rsid w:val="00D63334"/>
    <w:rsid w:val="00D64FCB"/>
    <w:rsid w:val="00D713E6"/>
    <w:rsid w:val="00D74E81"/>
    <w:rsid w:val="00D7513E"/>
    <w:rsid w:val="00D81D39"/>
    <w:rsid w:val="00D85C50"/>
    <w:rsid w:val="00D91E28"/>
    <w:rsid w:val="00D95B98"/>
    <w:rsid w:val="00D964E4"/>
    <w:rsid w:val="00DA32FF"/>
    <w:rsid w:val="00DA3E81"/>
    <w:rsid w:val="00DB68F4"/>
    <w:rsid w:val="00DC1232"/>
    <w:rsid w:val="00DC3D3C"/>
    <w:rsid w:val="00DD05CF"/>
    <w:rsid w:val="00DD11F0"/>
    <w:rsid w:val="00DD12C3"/>
    <w:rsid w:val="00DD7236"/>
    <w:rsid w:val="00DE0EC6"/>
    <w:rsid w:val="00DE0FC1"/>
    <w:rsid w:val="00DE2284"/>
    <w:rsid w:val="00DE4F37"/>
    <w:rsid w:val="00DE75C2"/>
    <w:rsid w:val="00DE7740"/>
    <w:rsid w:val="00E007B6"/>
    <w:rsid w:val="00E07E21"/>
    <w:rsid w:val="00E11262"/>
    <w:rsid w:val="00E155FE"/>
    <w:rsid w:val="00E17A9A"/>
    <w:rsid w:val="00E20607"/>
    <w:rsid w:val="00E21515"/>
    <w:rsid w:val="00E21DB6"/>
    <w:rsid w:val="00E40A9B"/>
    <w:rsid w:val="00E45A0D"/>
    <w:rsid w:val="00E51E94"/>
    <w:rsid w:val="00E5361D"/>
    <w:rsid w:val="00E54568"/>
    <w:rsid w:val="00E577C2"/>
    <w:rsid w:val="00E65257"/>
    <w:rsid w:val="00E678D8"/>
    <w:rsid w:val="00E741E3"/>
    <w:rsid w:val="00E7448E"/>
    <w:rsid w:val="00E816AB"/>
    <w:rsid w:val="00E82948"/>
    <w:rsid w:val="00E86210"/>
    <w:rsid w:val="00E87C0D"/>
    <w:rsid w:val="00E9097C"/>
    <w:rsid w:val="00E91216"/>
    <w:rsid w:val="00E966F8"/>
    <w:rsid w:val="00EA1774"/>
    <w:rsid w:val="00EA5E48"/>
    <w:rsid w:val="00EA7CFE"/>
    <w:rsid w:val="00EB035E"/>
    <w:rsid w:val="00EB2143"/>
    <w:rsid w:val="00EB32F1"/>
    <w:rsid w:val="00EB3F21"/>
    <w:rsid w:val="00EB624D"/>
    <w:rsid w:val="00ED3FC5"/>
    <w:rsid w:val="00ED76FD"/>
    <w:rsid w:val="00ED7BF6"/>
    <w:rsid w:val="00ED7E1A"/>
    <w:rsid w:val="00EE3829"/>
    <w:rsid w:val="00EF08CF"/>
    <w:rsid w:val="00EF1EF5"/>
    <w:rsid w:val="00EF39CB"/>
    <w:rsid w:val="00EF5698"/>
    <w:rsid w:val="00F01102"/>
    <w:rsid w:val="00F072D4"/>
    <w:rsid w:val="00F102AA"/>
    <w:rsid w:val="00F13B69"/>
    <w:rsid w:val="00F13F35"/>
    <w:rsid w:val="00F14423"/>
    <w:rsid w:val="00F20B41"/>
    <w:rsid w:val="00F20CEC"/>
    <w:rsid w:val="00F20D1C"/>
    <w:rsid w:val="00F22704"/>
    <w:rsid w:val="00F2656D"/>
    <w:rsid w:val="00F26835"/>
    <w:rsid w:val="00F3254E"/>
    <w:rsid w:val="00F33E2D"/>
    <w:rsid w:val="00F34946"/>
    <w:rsid w:val="00F34B32"/>
    <w:rsid w:val="00F45B36"/>
    <w:rsid w:val="00F45FBB"/>
    <w:rsid w:val="00F5057E"/>
    <w:rsid w:val="00F50DA0"/>
    <w:rsid w:val="00F54294"/>
    <w:rsid w:val="00F55BF9"/>
    <w:rsid w:val="00F62931"/>
    <w:rsid w:val="00F62FEE"/>
    <w:rsid w:val="00F64BC8"/>
    <w:rsid w:val="00F73D20"/>
    <w:rsid w:val="00F92614"/>
    <w:rsid w:val="00FA17FD"/>
    <w:rsid w:val="00FA3401"/>
    <w:rsid w:val="00FA6079"/>
    <w:rsid w:val="00FB4437"/>
    <w:rsid w:val="00FC3B03"/>
    <w:rsid w:val="00FC620F"/>
    <w:rsid w:val="00FC68DC"/>
    <w:rsid w:val="00FD35B5"/>
    <w:rsid w:val="00FD3DEF"/>
    <w:rsid w:val="00FD5454"/>
    <w:rsid w:val="00FD5F36"/>
    <w:rsid w:val="00FE392A"/>
    <w:rsid w:val="00FE49D3"/>
    <w:rsid w:val="00FF2EE4"/>
    <w:rsid w:val="00FF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3749C271"/>
  <w15:docId w15:val="{E9B7A076-A9A7-4B34-A3B6-0D55DCA4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eastAsia="Times New Roman"/>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eastAsia="Times New Roman"/>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eastAsia="Times New Roman"/>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eastAsia="Times New Roman"/>
      <w:b/>
      <w:bCs/>
      <w:iCs/>
      <w:color w:val="auto"/>
    </w:rPr>
  </w:style>
  <w:style w:type="paragraph" w:styleId="Heading7">
    <w:name w:val="heading 7"/>
    <w:basedOn w:val="Normal"/>
    <w:next w:val="Normal"/>
    <w:link w:val="Heading7Char"/>
    <w:uiPriority w:val="9"/>
    <w:semiHidden/>
    <w:unhideWhenUsed/>
    <w:qFormat/>
    <w:rsid w:val="00FE49D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olor w:val="auto"/>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rPr>
      <w:sz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rPr>
      <w:sz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4F1493"/>
    <w:pPr>
      <w:spacing w:line="168" w:lineRule="exact"/>
    </w:pPr>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4F149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link w:val="FImageTitle"/>
    <w:rsid w:val="00E87C0D"/>
    <w:rPr>
      <w:rFonts w:ascii="Trebuchet MS" w:hAnsi="Trebuchet MS"/>
      <w:b/>
      <w:color w:val="000000"/>
      <w:lang w:eastAsia="en-US"/>
    </w:rPr>
  </w:style>
  <w:style w:type="character" w:customStyle="1" w:styleId="FExplanationZnak">
    <w:name w:val="F.Explanation Znak"/>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uiPriority w:val="1"/>
    <w:qFormat/>
    <w:rsid w:val="001E5CDE"/>
    <w:rPr>
      <w:rFonts w:ascii="Trebuchet MS" w:hAnsi="Trebuchet MS"/>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link w:val="FootnoteText"/>
    <w:uiPriority w:val="99"/>
    <w:rsid w:val="0072169E"/>
    <w:rPr>
      <w:rFonts w:ascii="Trebuchet MS" w:hAnsi="Trebuchet MS"/>
      <w:i/>
      <w:color w:val="000000"/>
      <w:sz w:val="14"/>
      <w:lang w:eastAsia="en-US"/>
    </w:rPr>
  </w:style>
  <w:style w:type="character" w:styleId="FootnoteReference">
    <w:name w:val="footnote reference"/>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ahoma" w:hAnsi="Tahoma"/>
        <w:b/>
        <w:i w:val="0"/>
        <w:color w:val="FFFFFF"/>
        <w:sz w:val="18"/>
      </w:rPr>
      <w:tblPr/>
      <w:tcPr>
        <w:shd w:val="clear" w:color="auto" w:fill="003399"/>
      </w:tcPr>
    </w:tblStylePr>
    <w:tblStylePr w:type="lastRow">
      <w:rPr>
        <w:rFonts w:ascii="Tahoma" w:hAnsi="Tahoma"/>
        <w:b/>
        <w:color w:val="003399"/>
        <w:sz w:val="18"/>
      </w:rPr>
    </w:tblStylePr>
    <w:tblStylePr w:type="band1Horz">
      <w:rPr>
        <w:rFonts w:ascii="Tahoma" w:hAnsi="Tahoma"/>
        <w:color w:val="5A5A5A"/>
        <w:sz w:val="15"/>
      </w:rPr>
    </w:tblStylePr>
    <w:tblStylePr w:type="band2Horz">
      <w:rPr>
        <w:rFonts w:ascii="Tahoma" w:hAnsi="Tahoma"/>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eastAsia="Trebuchet MS"/>
      <w:color w:val="auto"/>
      <w:sz w:val="22"/>
      <w:szCs w:val="22"/>
      <w:lang w:eastAsia="pl-PL"/>
    </w:rPr>
  </w:style>
  <w:style w:type="character" w:styleId="SubtleEmphasis">
    <w:name w:val="Subtle Emphasis"/>
    <w:uiPriority w:val="19"/>
    <w:qFormat/>
    <w:rsid w:val="005F0C49"/>
    <w:rPr>
      <w:i/>
      <w:iCs/>
      <w:color w:val="ACACAC"/>
    </w:rPr>
  </w:style>
  <w:style w:type="table" w:styleId="MediumShading2-Accent5">
    <w:name w:val="Medium Shading 2 Accent 5"/>
    <w:basedOn w:val="TableNormal"/>
    <w:uiPriority w:val="64"/>
    <w:rsid w:val="005F0C49"/>
    <w:rPr>
      <w:rFonts w:ascii="Trebuchet MS" w:eastAsia="Times New Roman" w:hAnsi="Trebuchet MS"/>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ADD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ADD6"/>
      </w:tcPr>
    </w:tblStylePr>
    <w:tblStylePr w:type="lastCol">
      <w:rPr>
        <w:b/>
        <w:bCs/>
        <w:color w:val="FFFFFF"/>
      </w:rPr>
      <w:tblPr/>
      <w:tcPr>
        <w:tcBorders>
          <w:left w:val="nil"/>
          <w:right w:val="nil"/>
          <w:insideH w:val="nil"/>
          <w:insideV w:val="nil"/>
        </w:tcBorders>
        <w:shd w:val="clear" w:color="auto" w:fill="99AD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color w:val="FFFFFF"/>
        <w:sz w:val="18"/>
      </w:rPr>
      <w:tblPr/>
      <w:tcPr>
        <w:shd w:val="clear" w:color="auto" w:fill="7AB800"/>
      </w:tcPr>
    </w:tblStylePr>
    <w:tblStylePr w:type="lastRow">
      <w:rPr>
        <w:rFonts w:ascii="Tahoma" w:hAnsi="Tahoma"/>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color w:val="FFFFFF"/>
        <w:sz w:val="18"/>
      </w:rPr>
      <w:tblPr/>
      <w:tcPr>
        <w:shd w:val="clear" w:color="auto" w:fill="0094D5"/>
      </w:tcPr>
    </w:tblStylePr>
    <w:tblStylePr w:type="lastRow">
      <w:rPr>
        <w:rFonts w:ascii="Tahoma" w:hAnsi="Tahoma"/>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ahoma" w:hAnsi="Tahoma"/>
        <w:b w:val="0"/>
        <w:sz w:val="18"/>
      </w:rPr>
    </w:tblStylePr>
  </w:style>
  <w:style w:type="character" w:customStyle="1" w:styleId="Heading1Char">
    <w:name w:val="Heading 1 Char"/>
    <w:link w:val="Heading1"/>
    <w:uiPriority w:val="9"/>
    <w:rsid w:val="00015E5F"/>
    <w:rPr>
      <w:rFonts w:ascii="Trebuchet MS" w:eastAsia="Times New Roman" w:hAnsi="Trebuchet MS" w:cs="Times New Roman"/>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uiPriority w:val="99"/>
    <w:unhideWhenUsed/>
    <w:rsid w:val="00015E5F"/>
    <w:rPr>
      <w:color w:val="003399"/>
      <w:u w:val="single"/>
    </w:rPr>
  </w:style>
  <w:style w:type="character" w:customStyle="1" w:styleId="Heading3Char">
    <w:name w:val="Heading 3 Char"/>
    <w:link w:val="Heading3"/>
    <w:uiPriority w:val="9"/>
    <w:rsid w:val="00062C3A"/>
    <w:rPr>
      <w:rFonts w:ascii="Trebuchet MS" w:eastAsia="Times New Roman" w:hAnsi="Trebuchet MS" w:cs="Times New Roman"/>
      <w:b/>
      <w:bCs/>
      <w:color w:val="000000"/>
      <w:sz w:val="18"/>
      <w:lang w:val="en-GB" w:eastAsia="en-US"/>
    </w:rPr>
  </w:style>
  <w:style w:type="character" w:customStyle="1" w:styleId="Heading2Char">
    <w:name w:val="Heading 2 Char"/>
    <w:link w:val="Heading2"/>
    <w:uiPriority w:val="9"/>
    <w:rsid w:val="0050491D"/>
    <w:rPr>
      <w:rFonts w:ascii="Trebuchet MS" w:eastAsia="Times New Roman" w:hAnsi="Trebuchet MS" w:cs="Times New Roman"/>
      <w:b/>
      <w:bCs/>
      <w:color w:val="003399"/>
      <w:sz w:val="22"/>
      <w:szCs w:val="26"/>
      <w:lang w:val="en-GB" w:eastAsia="en-US"/>
    </w:rPr>
  </w:style>
  <w:style w:type="character" w:customStyle="1" w:styleId="TOC1Char">
    <w:name w:val="TOC 1 Char"/>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link w:val="TOC2"/>
    <w:uiPriority w:val="39"/>
    <w:rsid w:val="00940881"/>
    <w:rPr>
      <w:rFonts w:ascii="Trebuchet MS" w:hAnsi="Trebuchet MS"/>
      <w:color w:val="003399"/>
      <w:sz w:val="22"/>
      <w:lang w:val="en-GB" w:eastAsia="en-US"/>
    </w:rPr>
  </w:style>
  <w:style w:type="character" w:customStyle="1" w:styleId="Heading4Char">
    <w:name w:val="Heading 4 Char"/>
    <w:link w:val="Heading4"/>
    <w:uiPriority w:val="9"/>
    <w:rsid w:val="00462D22"/>
    <w:rPr>
      <w:rFonts w:ascii="Trebuchet MS" w:eastAsia="Times New Roman" w:hAnsi="Trebuchet MS" w:cs="Times New Roman"/>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ahoma" w:hAnsi="Tahoma"/>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uiPriority w:val="99"/>
    <w:semiHidden/>
    <w:rsid w:val="00EB624D"/>
    <w:rPr>
      <w:color w:val="808080"/>
    </w:rPr>
  </w:style>
  <w:style w:type="character" w:customStyle="1" w:styleId="FBodytextCyan">
    <w:name w:val="F.Bodytext Cyan"/>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link w:val="FRestraintHeader"/>
    <w:rsid w:val="00605773"/>
    <w:rPr>
      <w:rFonts w:ascii="Trebuchet MS" w:hAnsi="Trebuchet MS"/>
      <w:b/>
      <w:color w:val="FFFFFF"/>
      <w:sz w:val="28"/>
      <w:lang w:val="en-GB" w:eastAsia="en-US"/>
    </w:rPr>
  </w:style>
  <w:style w:type="paragraph" w:customStyle="1" w:styleId="FSection14pt">
    <w:name w:val="F.Section 14pt"/>
    <w:basedOn w:val="Normal"/>
    <w:link w:val="FSection14ptZnak"/>
    <w:qFormat/>
    <w:rsid w:val="008524AD"/>
    <w:pPr>
      <w:spacing w:line="320" w:lineRule="exact"/>
    </w:pPr>
    <w:rPr>
      <w:b/>
      <w:sz w:val="28"/>
      <w:szCs w:val="24"/>
      <w:lang w:val="en-US"/>
    </w:rPr>
  </w:style>
  <w:style w:type="character" w:customStyle="1" w:styleId="FSection14ptZnak">
    <w:name w:val="F.Section 14pt Znak"/>
    <w:link w:val="FSection14pt"/>
    <w:rsid w:val="008524AD"/>
    <w:rPr>
      <w:rFonts w:ascii="Trebuchet MS" w:hAnsi="Trebuchet MS"/>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customStyle="1" w:styleId="NoneA">
    <w:name w:val="None A"/>
    <w:rsid w:val="006F389B"/>
    <w:rPr>
      <w:lang w:val="en-US"/>
    </w:rPr>
  </w:style>
  <w:style w:type="paragraph" w:customStyle="1" w:styleId="Normaali1">
    <w:name w:val="Normaali1"/>
    <w:rsid w:val="006F389B"/>
    <w:pPr>
      <w:spacing w:line="260" w:lineRule="exact"/>
    </w:pPr>
    <w:rPr>
      <w:rFonts w:ascii="Trebuchet MS" w:eastAsia="Trebuchet MS" w:hAnsi="Trebuchet MS" w:cs="Trebuchet MS"/>
      <w:color w:val="000000"/>
      <w:sz w:val="18"/>
      <w:szCs w:val="18"/>
      <w:u w:color="000000"/>
      <w:lang w:eastAsia="en-GB"/>
    </w:rPr>
  </w:style>
  <w:style w:type="paragraph" w:customStyle="1" w:styleId="Default">
    <w:name w:val="Default"/>
    <w:rsid w:val="00F22704"/>
    <w:pPr>
      <w:autoSpaceDE w:val="0"/>
      <w:autoSpaceDN w:val="0"/>
      <w:adjustRightInd w:val="0"/>
    </w:pPr>
    <w:rPr>
      <w:rFonts w:ascii="Trebuchet MS" w:hAnsi="Trebuchet MS" w:cs="Trebuchet MS"/>
      <w:color w:val="000000"/>
      <w:sz w:val="24"/>
      <w:szCs w:val="24"/>
      <w:lang w:val="en-GB"/>
    </w:rPr>
  </w:style>
  <w:style w:type="character" w:customStyle="1" w:styleId="Heading7Char">
    <w:name w:val="Heading 7 Char"/>
    <w:basedOn w:val="DefaultParagraphFont"/>
    <w:link w:val="Heading7"/>
    <w:uiPriority w:val="9"/>
    <w:semiHidden/>
    <w:rsid w:val="00FE49D3"/>
    <w:rPr>
      <w:rFonts w:asciiTheme="majorHAnsi" w:eastAsiaTheme="majorEastAsia" w:hAnsiTheme="majorHAnsi" w:cstheme="majorBidi"/>
      <w:i/>
      <w:iCs/>
      <w:color w:val="243F60" w:themeColor="accent1" w:themeShade="7F"/>
      <w:sz w:val="18"/>
      <w:lang w:val="en-GB"/>
    </w:rPr>
  </w:style>
  <w:style w:type="paragraph" w:customStyle="1" w:styleId="Body1">
    <w:name w:val="Body 1"/>
    <w:rsid w:val="00FE49D3"/>
    <w:pPr>
      <w:spacing w:after="200" w:line="276" w:lineRule="auto"/>
      <w:outlineLvl w:val="0"/>
    </w:pPr>
    <w:rPr>
      <w:rFonts w:ascii="Helvetica" w:eastAsia="Arial Unicode MS" w:hAnsi="Helvetica"/>
      <w:color w:val="000000"/>
      <w:sz w:val="22"/>
      <w:u w:color="000000"/>
      <w:lang w:val="en-GB" w:eastAsia="en-GB"/>
    </w:rPr>
  </w:style>
  <w:style w:type="paragraph" w:customStyle="1" w:styleId="youthaftcomment">
    <w:name w:val="youth.af.t.comment"/>
    <w:basedOn w:val="Normal"/>
    <w:rsid w:val="00FE49D3"/>
    <w:pPr>
      <w:keepNext/>
      <w:tabs>
        <w:tab w:val="left" w:pos="284"/>
      </w:tabs>
      <w:spacing w:before="80" w:after="60" w:line="240" w:lineRule="auto"/>
    </w:pPr>
    <w:rPr>
      <w:rFonts w:ascii="Arial" w:eastAsia="Times New Roman" w:hAnsi="Arial"/>
      <w:i/>
      <w:noProof/>
      <w:color w:val="auto"/>
    </w:rPr>
  </w:style>
  <w:style w:type="table" w:customStyle="1" w:styleId="TableGrid1">
    <w:name w:val="Table Grid1"/>
    <w:basedOn w:val="TableNormal"/>
    <w:next w:val="TableGrid"/>
    <w:uiPriority w:val="39"/>
    <w:rsid w:val="00EB32F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679"/>
    <w:rPr>
      <w:sz w:val="16"/>
      <w:szCs w:val="16"/>
    </w:rPr>
  </w:style>
  <w:style w:type="paragraph" w:styleId="CommentText">
    <w:name w:val="annotation text"/>
    <w:basedOn w:val="Normal"/>
    <w:link w:val="CommentTextChar"/>
    <w:uiPriority w:val="99"/>
    <w:semiHidden/>
    <w:unhideWhenUsed/>
    <w:rsid w:val="001B4679"/>
    <w:pPr>
      <w:spacing w:line="240" w:lineRule="auto"/>
    </w:pPr>
    <w:rPr>
      <w:sz w:val="20"/>
    </w:rPr>
  </w:style>
  <w:style w:type="character" w:customStyle="1" w:styleId="CommentTextChar">
    <w:name w:val="Comment Text Char"/>
    <w:basedOn w:val="DefaultParagraphFont"/>
    <w:link w:val="CommentText"/>
    <w:uiPriority w:val="99"/>
    <w:semiHidden/>
    <w:rsid w:val="001B4679"/>
    <w:rPr>
      <w:rFonts w:ascii="Trebuchet MS" w:hAnsi="Trebuchet MS"/>
      <w:color w:val="000000"/>
      <w:lang w:val="en-GB"/>
    </w:rPr>
  </w:style>
  <w:style w:type="paragraph" w:styleId="CommentSubject">
    <w:name w:val="annotation subject"/>
    <w:basedOn w:val="CommentText"/>
    <w:next w:val="CommentText"/>
    <w:link w:val="CommentSubjectChar"/>
    <w:uiPriority w:val="99"/>
    <w:semiHidden/>
    <w:unhideWhenUsed/>
    <w:rsid w:val="001B4679"/>
    <w:rPr>
      <w:b/>
      <w:bCs/>
    </w:rPr>
  </w:style>
  <w:style w:type="character" w:customStyle="1" w:styleId="CommentSubjectChar">
    <w:name w:val="Comment Subject Char"/>
    <w:basedOn w:val="CommentTextChar"/>
    <w:link w:val="CommentSubject"/>
    <w:uiPriority w:val="99"/>
    <w:semiHidden/>
    <w:rsid w:val="001B4679"/>
    <w:rPr>
      <w:rFonts w:ascii="Trebuchet MS" w:hAnsi="Trebuchet MS"/>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05461">
      <w:bodyDiv w:val="1"/>
      <w:marLeft w:val="0"/>
      <w:marRight w:val="0"/>
      <w:marTop w:val="0"/>
      <w:marBottom w:val="0"/>
      <w:divBdr>
        <w:top w:val="none" w:sz="0" w:space="0" w:color="auto"/>
        <w:left w:val="none" w:sz="0" w:space="0" w:color="auto"/>
        <w:bottom w:val="none" w:sz="0" w:space="0" w:color="auto"/>
        <w:right w:val="none" w:sz="0" w:space="0" w:color="auto"/>
      </w:divBdr>
    </w:div>
    <w:div w:id="970788160">
      <w:bodyDiv w:val="1"/>
      <w:marLeft w:val="0"/>
      <w:marRight w:val="0"/>
      <w:marTop w:val="0"/>
      <w:marBottom w:val="0"/>
      <w:divBdr>
        <w:top w:val="none" w:sz="0" w:space="0" w:color="auto"/>
        <w:left w:val="none" w:sz="0" w:space="0" w:color="auto"/>
        <w:bottom w:val="none" w:sz="0" w:space="0" w:color="auto"/>
        <w:right w:val="none" w:sz="0" w:space="0" w:color="auto"/>
      </w:divBdr>
    </w:div>
    <w:div w:id="12792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9" ma:contentTypeDescription="GetOrganized Document Library Content Type Description" ma:contentTypeScope="" ma:versionID="38fedeb13d9de350ece0015e5b00fb9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be4fe848851c954bdba95850021a7f0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343712</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40963F03-FA64-4DC3-ACC9-BC541B06CF08}"/>
</file>

<file path=customXml/itemProps2.xml><?xml version="1.0" encoding="utf-8"?>
<ds:datastoreItem xmlns:ds="http://schemas.openxmlformats.org/officeDocument/2006/customXml" ds:itemID="{DEAFF8E1-9CEC-482C-AC6C-6BF0B16AE21D}"/>
</file>

<file path=customXml/itemProps3.xml><?xml version="1.0" encoding="utf-8"?>
<ds:datastoreItem xmlns:ds="http://schemas.openxmlformats.org/officeDocument/2006/customXml" ds:itemID="{1CA2BF15-858E-4D41-BFC1-309CE1876716}"/>
</file>

<file path=customXml/itemProps4.xml><?xml version="1.0" encoding="utf-8"?>
<ds:datastoreItem xmlns:ds="http://schemas.openxmlformats.org/officeDocument/2006/customXml" ds:itemID="{63FB6710-452E-4E14-AFDA-8557FB7226B7}"/>
</file>

<file path=docProps/app.xml><?xml version="1.0" encoding="utf-8"?>
<Properties xmlns="http://schemas.openxmlformats.org/officeDocument/2006/extended-properties" xmlns:vt="http://schemas.openxmlformats.org/officeDocument/2006/docPropsVTypes">
  <Template>Normal.dotm</Template>
  <TotalTime>151</TotalTime>
  <Pages>4</Pages>
  <Words>957</Words>
  <Characters>5455</Characters>
  <Application>Microsoft Office Word</Application>
  <DocSecurity>0</DocSecurity>
  <Lines>45</Lines>
  <Paragraphs>12</Paragraphs>
  <ScaleCrop>false</ScaleCrop>
  <HeadingPairs>
    <vt:vector size="6" baseType="variant">
      <vt:variant>
        <vt:lpstr>Title</vt:lpstr>
      </vt:variant>
      <vt:variant>
        <vt:i4>1</vt:i4>
      </vt:variant>
      <vt:variant>
        <vt:lpstr>Titolo</vt:lpstr>
      </vt:variant>
      <vt:variant>
        <vt:i4>1</vt:i4>
      </vt:variant>
      <vt:variant>
        <vt:lpstr>Tytuł</vt:lpstr>
      </vt:variant>
      <vt:variant>
        <vt:i4>1</vt:i4>
      </vt:variant>
    </vt:vector>
  </HeadingPairs>
  <TitlesOfParts>
    <vt:vector size="3" baseType="lpstr">
      <vt:lpstr>Frontex Letterhead Template;</vt:lpstr>
      <vt:lpstr>Frontex Letterhead Template;</vt:lpstr>
      <vt:lpstr/>
    </vt:vector>
  </TitlesOfParts>
  <Company>Hewlett-Packard</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Letterhead Template;</dc:title>
  <dc:subject>Frontex Letterhead Template;</dc:subject>
  <dc:creator>Windows User</dc:creator>
  <cp:keywords>Frontex Letterhead Template</cp:keywords>
  <cp:lastModifiedBy>Malgorzata Balinska</cp:lastModifiedBy>
  <cp:revision>41</cp:revision>
  <cp:lastPrinted>2012-02-10T08:40:00Z</cp:lastPrinted>
  <dcterms:created xsi:type="dcterms:W3CDTF">2018-04-03T09:15:00Z</dcterms:created>
  <dcterms:modified xsi:type="dcterms:W3CDTF">2019-04-09T15:45:00Z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Entity">
    <vt:lpwstr>7;#TRU|28450b22-b10a-41ff-95e2-1d765f3f697c</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System">
    <vt:lpwstr> </vt:lpwstr>
  </property>
  <property fmtid="{D5CDD505-2E9C-101B-9397-08002B2CF9AE}" pid="9" name="CCMIsSharedOnOneDrive">
    <vt:bool>false</vt:bool>
  </property>
  <property fmtid="{D5CDD505-2E9C-101B-9397-08002B2CF9AE}" pid="10" name="CheckoutUser">
    <vt:lpwstr>6</vt:lpwstr>
  </property>
  <property fmtid="{D5CDD505-2E9C-101B-9397-08002B2CF9AE}" pid="11" name="DocumentType">
    <vt:lpwstr>3;#Document|fd247e4a-b941-4fd1-8392-fae9034d723a</vt:lpwstr>
  </property>
  <property fmtid="{D5CDD505-2E9C-101B-9397-08002B2CF9AE}" pid="12" name="Owner">
    <vt:lpwstr/>
  </property>
  <property fmtid="{D5CDD505-2E9C-101B-9397-08002B2CF9AE}" pid="13" name="CCMEventContext">
    <vt:lpwstr>82367fd5-e1c1-4284-94ec-c93b02ab8398</vt:lpwstr>
  </property>
  <property fmtid="{D5CDD505-2E9C-101B-9397-08002B2CF9AE}" pid="14" name="FilePlan">
    <vt:lpwstr/>
  </property>
  <property fmtid="{D5CDD505-2E9C-101B-9397-08002B2CF9AE}" pid="15" name="SecurityLevel">
    <vt:lpwstr/>
  </property>
  <property fmtid="{D5CDD505-2E9C-101B-9397-08002B2CF9AE}" pid="16" name="xd_Signature">
    <vt:bool>false</vt:bool>
  </property>
</Properties>
</file>